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44" w:rsidRPr="009B75F8" w:rsidRDefault="00B24E06">
      <w:pPr>
        <w:pStyle w:val="ad"/>
        <w:spacing w:line="216" w:lineRule="auto"/>
        <w:rPr>
          <w:spacing w:val="-10"/>
          <w:sz w:val="28"/>
        </w:rPr>
      </w:pPr>
      <w:r w:rsidRPr="009B75F8">
        <w:rPr>
          <w:spacing w:val="-10"/>
          <w:sz w:val="28"/>
        </w:rPr>
        <w:t xml:space="preserve">Приложения к </w:t>
      </w:r>
      <w:r w:rsidR="006B79CB" w:rsidRPr="009B75F8">
        <w:rPr>
          <w:spacing w:val="-10"/>
          <w:sz w:val="28"/>
        </w:rPr>
        <w:t xml:space="preserve"> </w:t>
      </w:r>
      <w:r w:rsidRPr="009B75F8">
        <w:rPr>
          <w:spacing w:val="-10"/>
          <w:sz w:val="28"/>
        </w:rPr>
        <w:t>Тарифному соглашению</w:t>
      </w:r>
      <w:r w:rsidR="00AD5744" w:rsidRPr="009B75F8">
        <w:rPr>
          <w:spacing w:val="-10"/>
          <w:sz w:val="28"/>
        </w:rPr>
        <w:t xml:space="preserve"> </w:t>
      </w:r>
    </w:p>
    <w:p w:rsidR="00A02DF4" w:rsidRPr="009B75F8" w:rsidRDefault="00E46194">
      <w:pPr>
        <w:pStyle w:val="ad"/>
        <w:spacing w:line="216" w:lineRule="auto"/>
        <w:rPr>
          <w:spacing w:val="-10"/>
          <w:sz w:val="28"/>
        </w:rPr>
      </w:pPr>
      <w:r w:rsidRPr="009B75F8">
        <w:rPr>
          <w:spacing w:val="-10"/>
          <w:sz w:val="28"/>
        </w:rPr>
        <w:t>по</w:t>
      </w:r>
      <w:r w:rsidR="00012256" w:rsidRPr="009B75F8">
        <w:rPr>
          <w:spacing w:val="-10"/>
          <w:sz w:val="28"/>
        </w:rPr>
        <w:t xml:space="preserve"> </w:t>
      </w:r>
      <w:r w:rsidRPr="009B75F8">
        <w:rPr>
          <w:spacing w:val="-10"/>
          <w:sz w:val="28"/>
        </w:rPr>
        <w:t xml:space="preserve">оплате медицинской помощи </w:t>
      </w:r>
      <w:r w:rsidR="006E73C6" w:rsidRPr="009B75F8">
        <w:rPr>
          <w:spacing w:val="-10"/>
          <w:sz w:val="28"/>
        </w:rPr>
        <w:t>в системе обязательного медицинского страхова</w:t>
      </w:r>
      <w:r w:rsidRPr="009B75F8">
        <w:rPr>
          <w:spacing w:val="-10"/>
          <w:sz w:val="28"/>
        </w:rPr>
        <w:t xml:space="preserve">ния </w:t>
      </w:r>
      <w:r w:rsidR="006E73C6" w:rsidRPr="009B75F8">
        <w:rPr>
          <w:spacing w:val="-10"/>
          <w:sz w:val="28"/>
        </w:rPr>
        <w:t>Вологодской области</w:t>
      </w:r>
      <w:r w:rsidR="00CB6E26" w:rsidRPr="009B75F8">
        <w:rPr>
          <w:spacing w:val="-10"/>
          <w:sz w:val="28"/>
        </w:rPr>
        <w:t xml:space="preserve"> на 201</w:t>
      </w:r>
      <w:r w:rsidR="009B75F8" w:rsidRPr="009B75F8">
        <w:rPr>
          <w:spacing w:val="-10"/>
          <w:sz w:val="28"/>
        </w:rPr>
        <w:t>9</w:t>
      </w:r>
      <w:r w:rsidR="00A04C39" w:rsidRPr="009B75F8">
        <w:rPr>
          <w:spacing w:val="-10"/>
          <w:sz w:val="28"/>
        </w:rPr>
        <w:t xml:space="preserve"> год</w:t>
      </w:r>
    </w:p>
    <w:p w:rsidR="00AD5744" w:rsidRPr="009B75F8" w:rsidRDefault="00AD5744">
      <w:pPr>
        <w:pStyle w:val="ad"/>
        <w:spacing w:line="216" w:lineRule="auto"/>
        <w:jc w:val="left"/>
        <w:rPr>
          <w:b w:val="0"/>
          <w:spacing w:val="-10"/>
          <w:sz w:val="28"/>
          <w:highlight w:val="yellow"/>
        </w:rPr>
      </w:pPr>
    </w:p>
    <w:p w:rsidR="00C628E6" w:rsidRPr="00DE7C9D" w:rsidRDefault="00B24E06" w:rsidP="00C628E6">
      <w:pPr>
        <w:pStyle w:val="ad"/>
        <w:spacing w:line="216" w:lineRule="auto"/>
        <w:ind w:firstLine="567"/>
        <w:jc w:val="both"/>
        <w:rPr>
          <w:b w:val="0"/>
          <w:spacing w:val="-10"/>
          <w:sz w:val="28"/>
        </w:rPr>
      </w:pPr>
      <w:r w:rsidRPr="00455819">
        <w:rPr>
          <w:spacing w:val="-10"/>
          <w:sz w:val="28"/>
        </w:rPr>
        <w:t>Приложение 1</w:t>
      </w:r>
      <w:r w:rsidRPr="00455819">
        <w:rPr>
          <w:b w:val="0"/>
          <w:spacing w:val="-10"/>
          <w:sz w:val="28"/>
        </w:rPr>
        <w:t xml:space="preserve"> </w:t>
      </w:r>
      <w:r w:rsidR="00BE304D" w:rsidRPr="00DE7C9D">
        <w:rPr>
          <w:b w:val="0"/>
          <w:spacing w:val="-10"/>
          <w:sz w:val="28"/>
        </w:rPr>
        <w:t>«</w:t>
      </w:r>
      <w:r w:rsidR="00DE7C9D" w:rsidRPr="00DE7C9D">
        <w:rPr>
          <w:b w:val="0"/>
          <w:sz w:val="28"/>
          <w:szCs w:val="28"/>
        </w:rPr>
        <w:t xml:space="preserve">Перечень  медицинских организаций (структурных подразделений медицинских организаций), оказывающих медицинскую помощь в амбулаторных условиях, имеющих прикрепившихся лиц, оплата медицинской помощи в которых осуществляется по </w:t>
      </w:r>
      <w:proofErr w:type="spellStart"/>
      <w:r w:rsidR="00DE7C9D" w:rsidRPr="00DE7C9D">
        <w:rPr>
          <w:b w:val="0"/>
          <w:sz w:val="28"/>
          <w:szCs w:val="28"/>
        </w:rPr>
        <w:t>подушевому</w:t>
      </w:r>
      <w:proofErr w:type="spellEnd"/>
      <w:r w:rsidR="00DE7C9D" w:rsidRPr="00DE7C9D">
        <w:rPr>
          <w:b w:val="0"/>
          <w:sz w:val="28"/>
          <w:szCs w:val="28"/>
        </w:rPr>
        <w:t xml:space="preserve"> нормативу финансирования на прикрепившихся лиц в сочетании с оплатой за единицу объема медицинской помощи – за медицинскую услугу, за посещение, за обращение (законченный случай)</w:t>
      </w:r>
      <w:r w:rsidR="00BE304D" w:rsidRPr="00DE7C9D">
        <w:rPr>
          <w:b w:val="0"/>
          <w:sz w:val="28"/>
          <w:szCs w:val="28"/>
        </w:rPr>
        <w:t>»</w:t>
      </w:r>
    </w:p>
    <w:p w:rsidR="00C84B05" w:rsidRPr="00455819" w:rsidRDefault="00B24E06" w:rsidP="00C628E6">
      <w:pPr>
        <w:pStyle w:val="ad"/>
        <w:spacing w:line="216" w:lineRule="auto"/>
        <w:ind w:firstLine="567"/>
        <w:jc w:val="both"/>
        <w:rPr>
          <w:b w:val="0"/>
          <w:spacing w:val="-10"/>
          <w:sz w:val="28"/>
        </w:rPr>
      </w:pPr>
      <w:r w:rsidRPr="00455819">
        <w:rPr>
          <w:spacing w:val="-10"/>
          <w:sz w:val="28"/>
        </w:rPr>
        <w:t>Приложение 2</w:t>
      </w:r>
      <w:r w:rsidRPr="00455819">
        <w:rPr>
          <w:b w:val="0"/>
          <w:spacing w:val="-10"/>
          <w:sz w:val="28"/>
        </w:rPr>
        <w:t xml:space="preserve"> </w:t>
      </w:r>
      <w:r w:rsidRPr="00DE7C9D">
        <w:rPr>
          <w:b w:val="0"/>
          <w:spacing w:val="-10"/>
          <w:sz w:val="28"/>
        </w:rPr>
        <w:t>«</w:t>
      </w:r>
      <w:r w:rsidR="00DE7C9D" w:rsidRPr="00DE7C9D">
        <w:rPr>
          <w:b w:val="0"/>
          <w:sz w:val="28"/>
          <w:szCs w:val="28"/>
        </w:rPr>
        <w:t>Перечень  медицинских организаций (структурных подразделений медицинских организаций), оказывающих медицинскую помощь в амбулаторных условиях, не имеющих прикрепившихся лиц, оплата медицинской помощи в которых осуществляется за единицу объема медицинской помощи – за медицинскую услугу, за посещение, за обращение (законченный случай)</w:t>
      </w:r>
      <w:r w:rsidRPr="00DE7C9D">
        <w:rPr>
          <w:b w:val="0"/>
          <w:spacing w:val="-10"/>
          <w:sz w:val="28"/>
        </w:rPr>
        <w:t>»</w:t>
      </w:r>
    </w:p>
    <w:p w:rsidR="00C628E6" w:rsidRPr="00455819" w:rsidRDefault="00B24E06" w:rsidP="00C628E6">
      <w:pPr>
        <w:pStyle w:val="ad"/>
        <w:spacing w:line="216" w:lineRule="auto"/>
        <w:ind w:firstLine="567"/>
        <w:jc w:val="both"/>
        <w:rPr>
          <w:b w:val="0"/>
          <w:spacing w:val="-10"/>
          <w:sz w:val="28"/>
        </w:rPr>
      </w:pPr>
      <w:r w:rsidRPr="00455819">
        <w:rPr>
          <w:spacing w:val="-10"/>
          <w:sz w:val="28"/>
        </w:rPr>
        <w:t xml:space="preserve">Приложение </w:t>
      </w:r>
      <w:r w:rsidR="00207FBA" w:rsidRPr="00455819">
        <w:rPr>
          <w:spacing w:val="-10"/>
          <w:sz w:val="28"/>
        </w:rPr>
        <w:t>3</w:t>
      </w:r>
      <w:r w:rsidRPr="00455819">
        <w:rPr>
          <w:b w:val="0"/>
          <w:spacing w:val="-10"/>
          <w:sz w:val="28"/>
        </w:rPr>
        <w:t xml:space="preserve"> «</w:t>
      </w:r>
      <w:r w:rsidR="003B618D" w:rsidRPr="00455819">
        <w:rPr>
          <w:b w:val="0"/>
          <w:spacing w:val="-10"/>
          <w:sz w:val="28"/>
        </w:rPr>
        <w:t>Перечень медицинских организаций (структурных подразделений медицинских организаций), оказывающих медицинскую помощь в стационарных условиях</w:t>
      </w:r>
      <w:r w:rsidR="00BE304D" w:rsidRPr="00455819">
        <w:rPr>
          <w:b w:val="0"/>
          <w:spacing w:val="-10"/>
          <w:sz w:val="28"/>
        </w:rPr>
        <w:t>»</w:t>
      </w:r>
    </w:p>
    <w:p w:rsidR="00B24E06" w:rsidRPr="00455819" w:rsidRDefault="00B24E06" w:rsidP="00B24E06">
      <w:pPr>
        <w:pStyle w:val="ad"/>
        <w:spacing w:line="216" w:lineRule="auto"/>
        <w:ind w:firstLine="567"/>
        <w:jc w:val="both"/>
        <w:rPr>
          <w:b w:val="0"/>
          <w:spacing w:val="-10"/>
          <w:sz w:val="28"/>
        </w:rPr>
      </w:pPr>
      <w:r w:rsidRPr="00455819">
        <w:rPr>
          <w:spacing w:val="-10"/>
          <w:sz w:val="28"/>
        </w:rPr>
        <w:t xml:space="preserve">Приложение </w:t>
      </w:r>
      <w:r w:rsidR="00BE304D" w:rsidRPr="00455819">
        <w:rPr>
          <w:spacing w:val="-10"/>
          <w:sz w:val="28"/>
        </w:rPr>
        <w:t>4</w:t>
      </w:r>
      <w:r w:rsidRPr="00455819">
        <w:rPr>
          <w:b w:val="0"/>
          <w:spacing w:val="-10"/>
          <w:sz w:val="28"/>
        </w:rPr>
        <w:t xml:space="preserve"> «</w:t>
      </w:r>
      <w:r w:rsidR="004657FF" w:rsidRPr="00455819">
        <w:rPr>
          <w:b w:val="0"/>
          <w:spacing w:val="-10"/>
          <w:sz w:val="28"/>
        </w:rPr>
        <w:t>Перечень медицинских организаций (структурных подразделений медицинских организаций), оказывающих медицинскую помощь в условиях дневного стацио</w:t>
      </w:r>
      <w:r w:rsidRPr="00455819">
        <w:rPr>
          <w:b w:val="0"/>
          <w:spacing w:val="-10"/>
          <w:sz w:val="28"/>
        </w:rPr>
        <w:t>нара»</w:t>
      </w:r>
    </w:p>
    <w:p w:rsidR="00B24E06" w:rsidRPr="00455819" w:rsidRDefault="00207FBA" w:rsidP="00B24E06">
      <w:pPr>
        <w:pStyle w:val="ad"/>
        <w:spacing w:line="216" w:lineRule="auto"/>
        <w:ind w:firstLine="567"/>
        <w:jc w:val="both"/>
        <w:rPr>
          <w:b w:val="0"/>
          <w:sz w:val="28"/>
          <w:szCs w:val="28"/>
        </w:rPr>
      </w:pPr>
      <w:r w:rsidRPr="00455819">
        <w:rPr>
          <w:sz w:val="28"/>
          <w:szCs w:val="28"/>
        </w:rPr>
        <w:t xml:space="preserve">Приложение </w:t>
      </w:r>
      <w:r w:rsidR="00BE304D" w:rsidRPr="00455819">
        <w:rPr>
          <w:sz w:val="28"/>
          <w:szCs w:val="28"/>
        </w:rPr>
        <w:t>5</w:t>
      </w:r>
      <w:r w:rsidR="00B24E06" w:rsidRPr="00455819">
        <w:rPr>
          <w:sz w:val="28"/>
          <w:szCs w:val="28"/>
        </w:rPr>
        <w:t xml:space="preserve"> </w:t>
      </w:r>
      <w:r w:rsidR="00BE304D" w:rsidRPr="00455819">
        <w:rPr>
          <w:sz w:val="28"/>
          <w:szCs w:val="28"/>
        </w:rPr>
        <w:t>«</w:t>
      </w:r>
      <w:r w:rsidR="00BE304D" w:rsidRPr="00455819">
        <w:rPr>
          <w:b w:val="0"/>
          <w:spacing w:val="-10"/>
          <w:sz w:val="28"/>
        </w:rPr>
        <w:t>Перечень медицинских организаций (структурных подразделений медицинских организа</w:t>
      </w:r>
      <w:r w:rsidR="00E61356">
        <w:rPr>
          <w:b w:val="0"/>
          <w:spacing w:val="-10"/>
          <w:sz w:val="28"/>
        </w:rPr>
        <w:t xml:space="preserve">ций), оплата медицинской </w:t>
      </w:r>
      <w:proofErr w:type="gramStart"/>
      <w:r w:rsidR="00E61356">
        <w:rPr>
          <w:b w:val="0"/>
          <w:spacing w:val="-10"/>
          <w:sz w:val="28"/>
        </w:rPr>
        <w:t>помощи</w:t>
      </w:r>
      <w:proofErr w:type="gramEnd"/>
      <w:r w:rsidR="00BE304D" w:rsidRPr="00455819">
        <w:rPr>
          <w:b w:val="0"/>
          <w:spacing w:val="-10"/>
          <w:sz w:val="28"/>
        </w:rPr>
        <w:t xml:space="preserve"> в которых осуществляется по </w:t>
      </w:r>
      <w:proofErr w:type="spellStart"/>
      <w:r w:rsidR="00BE304D" w:rsidRPr="00455819">
        <w:rPr>
          <w:b w:val="0"/>
          <w:spacing w:val="-10"/>
          <w:sz w:val="28"/>
        </w:rPr>
        <w:t>подушевому</w:t>
      </w:r>
      <w:proofErr w:type="spellEnd"/>
      <w:r w:rsidR="00BE304D" w:rsidRPr="00455819">
        <w:rPr>
          <w:b w:val="0"/>
          <w:spacing w:val="-10"/>
          <w:sz w:val="28"/>
        </w:rPr>
        <w:t xml:space="preserve"> нормативу финансирования скорой медицинской помощи»</w:t>
      </w:r>
    </w:p>
    <w:p w:rsidR="00272B92" w:rsidRPr="00455819" w:rsidRDefault="00652238" w:rsidP="006472EC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BE304D" w:rsidRPr="00455819">
        <w:rPr>
          <w:b/>
          <w:sz w:val="28"/>
          <w:szCs w:val="28"/>
        </w:rPr>
        <w:t>6</w:t>
      </w:r>
      <w:r w:rsidRPr="00455819">
        <w:rPr>
          <w:sz w:val="28"/>
          <w:szCs w:val="28"/>
        </w:rPr>
        <w:t xml:space="preserve"> «</w:t>
      </w:r>
      <w:r w:rsidR="00BE304D" w:rsidRPr="00455819">
        <w:rPr>
          <w:sz w:val="28"/>
          <w:szCs w:val="28"/>
        </w:rPr>
        <w:t xml:space="preserve">Половозрастные коэффициенты дифференциации </w:t>
      </w:r>
      <w:proofErr w:type="spellStart"/>
      <w:r w:rsidR="00BE304D" w:rsidRPr="00455819">
        <w:rPr>
          <w:sz w:val="28"/>
          <w:szCs w:val="28"/>
        </w:rPr>
        <w:t>подушевого</w:t>
      </w:r>
      <w:proofErr w:type="spellEnd"/>
      <w:r w:rsidR="00BE304D" w:rsidRPr="00455819">
        <w:rPr>
          <w:sz w:val="28"/>
          <w:szCs w:val="28"/>
        </w:rPr>
        <w:t xml:space="preserve"> норматива, дифференцированные </w:t>
      </w:r>
      <w:proofErr w:type="spellStart"/>
      <w:r w:rsidR="00BE304D" w:rsidRPr="00455819">
        <w:rPr>
          <w:sz w:val="28"/>
          <w:szCs w:val="28"/>
        </w:rPr>
        <w:t>подушевые</w:t>
      </w:r>
      <w:proofErr w:type="spellEnd"/>
      <w:r w:rsidR="00BE304D" w:rsidRPr="00455819">
        <w:rPr>
          <w:sz w:val="28"/>
          <w:szCs w:val="28"/>
        </w:rPr>
        <w:t xml:space="preserve"> нормативы финансирования на прикрепившихся лиц для однородных групп медицинских организаций и средневзвешенные интегрированные коэффициенты дифференциации подушевого норматива для групп медицинских организаций по амбулаторно-поликлинической помощи</w:t>
      </w:r>
      <w:r w:rsidRPr="00455819">
        <w:rPr>
          <w:sz w:val="28"/>
          <w:szCs w:val="28"/>
        </w:rPr>
        <w:t>»</w:t>
      </w:r>
      <w:r w:rsidR="001227C7" w:rsidRPr="00455819">
        <w:rPr>
          <w:sz w:val="28"/>
          <w:szCs w:val="28"/>
        </w:rPr>
        <w:t>:</w:t>
      </w:r>
    </w:p>
    <w:p w:rsidR="001227C7" w:rsidRPr="00455819" w:rsidRDefault="001227C7" w:rsidP="006472EC">
      <w:pPr>
        <w:ind w:firstLine="567"/>
        <w:jc w:val="both"/>
        <w:rPr>
          <w:sz w:val="28"/>
          <w:szCs w:val="28"/>
        </w:rPr>
      </w:pPr>
      <w:r w:rsidRPr="00455819">
        <w:rPr>
          <w:sz w:val="28"/>
          <w:szCs w:val="28"/>
        </w:rPr>
        <w:t>Таблица 1 «</w:t>
      </w:r>
      <w:r w:rsidR="00BE304D" w:rsidRPr="00455819">
        <w:rPr>
          <w:sz w:val="28"/>
          <w:szCs w:val="28"/>
        </w:rPr>
        <w:t>Половозрастные коэффициенты дифференциации подушевого норматива по амбулаторно-поликлинической помощи</w:t>
      </w:r>
      <w:r w:rsidRPr="00455819">
        <w:rPr>
          <w:sz w:val="28"/>
          <w:szCs w:val="28"/>
        </w:rPr>
        <w:t>»,</w:t>
      </w:r>
    </w:p>
    <w:p w:rsidR="001227C7" w:rsidRPr="00455819" w:rsidRDefault="001227C7" w:rsidP="001227C7">
      <w:pPr>
        <w:ind w:firstLine="567"/>
        <w:jc w:val="both"/>
        <w:rPr>
          <w:sz w:val="28"/>
          <w:szCs w:val="28"/>
        </w:rPr>
      </w:pPr>
      <w:r w:rsidRPr="00455819">
        <w:rPr>
          <w:sz w:val="28"/>
          <w:szCs w:val="28"/>
        </w:rPr>
        <w:t>Таблица 2 «</w:t>
      </w:r>
      <w:r w:rsidR="00BE304D" w:rsidRPr="00455819">
        <w:rPr>
          <w:sz w:val="28"/>
          <w:szCs w:val="28"/>
        </w:rPr>
        <w:t xml:space="preserve">Дифференцированные </w:t>
      </w:r>
      <w:proofErr w:type="spellStart"/>
      <w:r w:rsidR="00BE304D" w:rsidRPr="00455819">
        <w:rPr>
          <w:sz w:val="28"/>
          <w:szCs w:val="28"/>
        </w:rPr>
        <w:t>подушевые</w:t>
      </w:r>
      <w:proofErr w:type="spellEnd"/>
      <w:r w:rsidR="00BE304D" w:rsidRPr="00455819">
        <w:rPr>
          <w:sz w:val="28"/>
          <w:szCs w:val="28"/>
        </w:rPr>
        <w:t xml:space="preserve"> нормативы финансирования на прикрепившихся лиц для однородных групп медицинских организаций и средневзвешенные интегрированные коэффициенты дифференциации подушевого норматива для групп медицинских организаций по амбулаторно-поликлинической помощи»;</w:t>
      </w:r>
    </w:p>
    <w:p w:rsidR="00272B92" w:rsidRPr="00455819" w:rsidRDefault="00652238" w:rsidP="006472EC">
      <w:pPr>
        <w:ind w:firstLine="567"/>
        <w:jc w:val="both"/>
        <w:rPr>
          <w:sz w:val="28"/>
          <w:szCs w:val="28"/>
        </w:rPr>
      </w:pPr>
      <w:proofErr w:type="gramStart"/>
      <w:r w:rsidRPr="00455819">
        <w:rPr>
          <w:b/>
          <w:sz w:val="28"/>
          <w:szCs w:val="28"/>
        </w:rPr>
        <w:t xml:space="preserve">Приложение </w:t>
      </w:r>
      <w:r w:rsidR="00FD3DDB" w:rsidRPr="00455819">
        <w:rPr>
          <w:b/>
          <w:sz w:val="28"/>
          <w:szCs w:val="28"/>
        </w:rPr>
        <w:t>7</w:t>
      </w:r>
      <w:r w:rsidRPr="00455819">
        <w:rPr>
          <w:sz w:val="28"/>
          <w:szCs w:val="28"/>
        </w:rPr>
        <w:t xml:space="preserve"> «</w:t>
      </w:r>
      <w:r w:rsidR="00FD3DDB" w:rsidRPr="00455819">
        <w:rPr>
          <w:sz w:val="28"/>
          <w:szCs w:val="28"/>
        </w:rPr>
        <w:t>Тарифы на оплату единиц объема медицинской помощи (медицинская услуга, посещение, обращение (законченный случай), мероприятий по диспансеризации и профилактическим осмотрам отдельных категорий граждан, применяемые, в том числе для оплаты стоимости медицинской помощи, оказанной медицинскими организациями Вологодской области лицам, застрахованным на территории других субъектов Российской Федерации.</w:t>
      </w:r>
      <w:proofErr w:type="gramEnd"/>
      <w:r w:rsidR="00FD3DDB" w:rsidRPr="00455819">
        <w:rPr>
          <w:sz w:val="28"/>
          <w:szCs w:val="28"/>
        </w:rPr>
        <w:t xml:space="preserve">  </w:t>
      </w:r>
      <w:proofErr w:type="gramStart"/>
      <w:r w:rsidR="00FD3DDB" w:rsidRPr="00455819">
        <w:rPr>
          <w:sz w:val="28"/>
          <w:szCs w:val="28"/>
        </w:rPr>
        <w:t xml:space="preserve">Тарифы на исследования, используемые при взаиморасчетах </w:t>
      </w:r>
      <w:r w:rsidR="00FD3DDB" w:rsidRPr="00455819">
        <w:rPr>
          <w:sz w:val="28"/>
          <w:szCs w:val="28"/>
        </w:rPr>
        <w:lastRenderedPageBreak/>
        <w:t>между медицинскими организациями через страховые медицинские организации)</w:t>
      </w:r>
      <w:r w:rsidRPr="00455819">
        <w:rPr>
          <w:sz w:val="28"/>
          <w:szCs w:val="28"/>
        </w:rPr>
        <w:t>»</w:t>
      </w:r>
      <w:r w:rsidR="001227C7" w:rsidRPr="00455819">
        <w:rPr>
          <w:sz w:val="28"/>
          <w:szCs w:val="28"/>
        </w:rPr>
        <w:t>:</w:t>
      </w:r>
      <w:proofErr w:type="gramEnd"/>
    </w:p>
    <w:p w:rsidR="001227C7" w:rsidRPr="009F5E06" w:rsidRDefault="001227C7" w:rsidP="006472EC">
      <w:pPr>
        <w:ind w:firstLine="567"/>
        <w:jc w:val="both"/>
        <w:rPr>
          <w:sz w:val="28"/>
          <w:szCs w:val="28"/>
        </w:rPr>
      </w:pPr>
      <w:r w:rsidRPr="009F5E06">
        <w:rPr>
          <w:sz w:val="28"/>
          <w:szCs w:val="28"/>
        </w:rPr>
        <w:t>Таблица 1 «Тарифы на оплату стоматологической медицинской помощи»,</w:t>
      </w:r>
    </w:p>
    <w:p w:rsidR="001227C7" w:rsidRPr="009F5E06" w:rsidRDefault="001227C7" w:rsidP="006472EC">
      <w:pPr>
        <w:ind w:firstLine="567"/>
        <w:jc w:val="both"/>
        <w:rPr>
          <w:sz w:val="28"/>
          <w:szCs w:val="28"/>
        </w:rPr>
      </w:pPr>
      <w:r w:rsidRPr="009F5E06">
        <w:rPr>
          <w:sz w:val="28"/>
          <w:szCs w:val="28"/>
        </w:rPr>
        <w:t>Таблица 1.1 «Группы медицинских организаций, оказывающих стоматологическую помощь по посещениям с профилактической и иной целью»,</w:t>
      </w:r>
    </w:p>
    <w:p w:rsidR="001227C7" w:rsidRPr="009F5E06" w:rsidRDefault="001227C7" w:rsidP="006472EC">
      <w:pPr>
        <w:ind w:firstLine="567"/>
        <w:jc w:val="both"/>
        <w:rPr>
          <w:sz w:val="28"/>
          <w:szCs w:val="28"/>
        </w:rPr>
      </w:pPr>
      <w:r w:rsidRPr="009F5E06">
        <w:rPr>
          <w:sz w:val="28"/>
          <w:szCs w:val="28"/>
        </w:rPr>
        <w:t>Таблица 1.2 «Группы медицинских организаций, оказывающих стоматологическую помощь по обращениям в связи с заболеванием»</w:t>
      </w:r>
      <w:r w:rsidR="00771C23" w:rsidRPr="009F5E06">
        <w:rPr>
          <w:sz w:val="28"/>
          <w:szCs w:val="28"/>
        </w:rPr>
        <w:t>,</w:t>
      </w:r>
    </w:p>
    <w:p w:rsidR="00771C23" w:rsidRPr="009F5E06" w:rsidRDefault="00771C23" w:rsidP="00321014">
      <w:pPr>
        <w:ind w:firstLine="567"/>
        <w:jc w:val="both"/>
        <w:rPr>
          <w:sz w:val="28"/>
          <w:szCs w:val="28"/>
        </w:rPr>
      </w:pPr>
      <w:r w:rsidRPr="009F5E06">
        <w:rPr>
          <w:sz w:val="28"/>
          <w:szCs w:val="28"/>
        </w:rPr>
        <w:t>Таблица 2 «Тарифы на оплату медицинской помощи по ОМС по ядерной магнитно-резонансной томографии, рентгеновской компьютерной томографии</w:t>
      </w:r>
      <w:r w:rsidR="00321014">
        <w:rPr>
          <w:sz w:val="28"/>
          <w:szCs w:val="28"/>
        </w:rPr>
        <w:t xml:space="preserve">, </w:t>
      </w:r>
      <w:proofErr w:type="spellStart"/>
      <w:r w:rsidR="00321014">
        <w:rPr>
          <w:sz w:val="28"/>
          <w:szCs w:val="28"/>
        </w:rPr>
        <w:t>сцинтиграфии</w:t>
      </w:r>
      <w:proofErr w:type="spellEnd"/>
      <w:r w:rsidRPr="009F5E06">
        <w:rPr>
          <w:sz w:val="28"/>
          <w:szCs w:val="28"/>
        </w:rPr>
        <w:t>»,</w:t>
      </w:r>
    </w:p>
    <w:p w:rsidR="00771C23" w:rsidRPr="009F5E06" w:rsidRDefault="00771C23" w:rsidP="006472EC">
      <w:pPr>
        <w:ind w:firstLine="567"/>
        <w:jc w:val="both"/>
        <w:rPr>
          <w:sz w:val="28"/>
          <w:szCs w:val="28"/>
        </w:rPr>
      </w:pPr>
      <w:r w:rsidRPr="009F5E06">
        <w:rPr>
          <w:sz w:val="28"/>
          <w:szCs w:val="28"/>
        </w:rPr>
        <w:t>Таблица 3 «Тарифы по I этапу диспансеризации определенных гру</w:t>
      </w:r>
      <w:proofErr w:type="gramStart"/>
      <w:r w:rsidRPr="009F5E06">
        <w:rPr>
          <w:sz w:val="28"/>
          <w:szCs w:val="28"/>
        </w:rPr>
        <w:t>пп взр</w:t>
      </w:r>
      <w:proofErr w:type="gramEnd"/>
      <w:r w:rsidRPr="009F5E06">
        <w:rPr>
          <w:sz w:val="28"/>
          <w:szCs w:val="28"/>
        </w:rPr>
        <w:t>ослого населения  (законченный случай)»,</w:t>
      </w:r>
    </w:p>
    <w:p w:rsidR="00771C23" w:rsidRPr="009F5E06" w:rsidRDefault="00771C23" w:rsidP="006472EC">
      <w:pPr>
        <w:ind w:firstLine="567"/>
        <w:jc w:val="both"/>
        <w:rPr>
          <w:sz w:val="28"/>
          <w:szCs w:val="28"/>
        </w:rPr>
      </w:pPr>
      <w:r w:rsidRPr="009F5E06">
        <w:rPr>
          <w:sz w:val="28"/>
          <w:szCs w:val="28"/>
        </w:rPr>
        <w:t>Таблица 4 «</w:t>
      </w:r>
      <w:r w:rsidR="008C7172" w:rsidRPr="008C7172">
        <w:rPr>
          <w:sz w:val="28"/>
          <w:szCs w:val="28"/>
        </w:rPr>
        <w:t>Тарифы осмотров врачами-специалистами, исследований и иных медицинских мероприятий, проводимых в рамках I этапа диспансеризации определенных гру</w:t>
      </w:r>
      <w:proofErr w:type="gramStart"/>
      <w:r w:rsidR="008C7172" w:rsidRPr="008C7172">
        <w:rPr>
          <w:sz w:val="28"/>
          <w:szCs w:val="28"/>
        </w:rPr>
        <w:t>пп взр</w:t>
      </w:r>
      <w:proofErr w:type="gramEnd"/>
      <w:r w:rsidR="008C7172" w:rsidRPr="008C7172">
        <w:rPr>
          <w:sz w:val="28"/>
          <w:szCs w:val="28"/>
        </w:rPr>
        <w:t>ослого населения, в том числе исслед</w:t>
      </w:r>
      <w:r w:rsidR="001D2848">
        <w:rPr>
          <w:sz w:val="28"/>
          <w:szCs w:val="28"/>
        </w:rPr>
        <w:t>ования в рамках диспансеризации</w:t>
      </w:r>
      <w:r w:rsidR="008C7172" w:rsidRPr="008C7172">
        <w:rPr>
          <w:sz w:val="28"/>
          <w:szCs w:val="28"/>
        </w:rPr>
        <w:t xml:space="preserve"> определенных групп взрослого населения, проводимых с периодичностью 1 раз в 2 года</w:t>
      </w:r>
      <w:r w:rsidRPr="009F5E06">
        <w:rPr>
          <w:sz w:val="28"/>
          <w:szCs w:val="28"/>
        </w:rPr>
        <w:t>»,</w:t>
      </w:r>
    </w:p>
    <w:p w:rsidR="00771C23" w:rsidRPr="009F5E06" w:rsidRDefault="00771C23" w:rsidP="006472EC">
      <w:pPr>
        <w:ind w:firstLine="567"/>
        <w:jc w:val="both"/>
        <w:rPr>
          <w:sz w:val="28"/>
          <w:szCs w:val="28"/>
        </w:rPr>
      </w:pPr>
      <w:r w:rsidRPr="009F5E06">
        <w:rPr>
          <w:sz w:val="28"/>
          <w:szCs w:val="28"/>
        </w:rPr>
        <w:t>Таблица 5 «</w:t>
      </w:r>
      <w:r w:rsidR="008C7172" w:rsidRPr="008C7172">
        <w:rPr>
          <w:sz w:val="28"/>
          <w:szCs w:val="28"/>
        </w:rPr>
        <w:t>Тарифы осмотров врачами-специалистами, исследований и иных медицинских мероприятий, проводимых в рамках II этапа диспансеризации в определенные возрастные периоды</w:t>
      </w:r>
      <w:r w:rsidRPr="009F5E06">
        <w:rPr>
          <w:sz w:val="28"/>
          <w:szCs w:val="28"/>
        </w:rPr>
        <w:t>»,</w:t>
      </w:r>
    </w:p>
    <w:p w:rsidR="00771C23" w:rsidRPr="00245110" w:rsidRDefault="00771C23" w:rsidP="006472EC">
      <w:pPr>
        <w:ind w:firstLine="567"/>
        <w:jc w:val="both"/>
        <w:rPr>
          <w:sz w:val="28"/>
          <w:szCs w:val="28"/>
        </w:rPr>
      </w:pPr>
      <w:r w:rsidRPr="00245110">
        <w:rPr>
          <w:sz w:val="28"/>
          <w:szCs w:val="28"/>
        </w:rPr>
        <w:t>Таблица 6 «Тарифы по диспансеризации детей-сирот и детей, оста</w:t>
      </w:r>
      <w:r w:rsidR="001D2848">
        <w:rPr>
          <w:sz w:val="28"/>
          <w:szCs w:val="28"/>
        </w:rPr>
        <w:t>в</w:t>
      </w:r>
      <w:r w:rsidRPr="00245110">
        <w:rPr>
          <w:sz w:val="28"/>
          <w:szCs w:val="28"/>
        </w:rPr>
        <w:t>шихся без попечения родителей, в том числе усыновленных (удочеренных), принятых под опеку (попечительство), в приемную или патронатную семью»,</w:t>
      </w:r>
    </w:p>
    <w:p w:rsidR="00771C23" w:rsidRPr="00245110" w:rsidRDefault="00771C23" w:rsidP="006472EC">
      <w:pPr>
        <w:ind w:firstLine="567"/>
        <w:jc w:val="both"/>
        <w:rPr>
          <w:sz w:val="28"/>
          <w:szCs w:val="28"/>
        </w:rPr>
      </w:pPr>
      <w:r w:rsidRPr="00245110">
        <w:rPr>
          <w:sz w:val="28"/>
          <w:szCs w:val="28"/>
        </w:rPr>
        <w:t>Таблица 7 «Тарифы по диспансеризации пребывающих в стационарных учреждениях детей-сирот и детей, находящихся в трудной жизненной ситуации»,</w:t>
      </w:r>
    </w:p>
    <w:p w:rsidR="00771C23" w:rsidRPr="00471835" w:rsidRDefault="00771C23" w:rsidP="006472EC">
      <w:pPr>
        <w:ind w:firstLine="567"/>
        <w:jc w:val="both"/>
        <w:rPr>
          <w:sz w:val="28"/>
          <w:szCs w:val="28"/>
        </w:rPr>
      </w:pPr>
      <w:r w:rsidRPr="00471835">
        <w:rPr>
          <w:sz w:val="28"/>
          <w:szCs w:val="28"/>
        </w:rPr>
        <w:t>Таблица 8 «Тарифы на оплату медицинской помощи по ОМС на профилактические медицинские осмотры несовершеннолетних»,</w:t>
      </w:r>
    </w:p>
    <w:p w:rsidR="00771C23" w:rsidRPr="009C4C7D" w:rsidRDefault="00771C23" w:rsidP="006472EC">
      <w:pPr>
        <w:ind w:firstLine="567"/>
        <w:jc w:val="both"/>
        <w:rPr>
          <w:sz w:val="28"/>
          <w:szCs w:val="28"/>
        </w:rPr>
      </w:pPr>
      <w:r w:rsidRPr="009C4C7D">
        <w:rPr>
          <w:sz w:val="28"/>
          <w:szCs w:val="28"/>
        </w:rPr>
        <w:t>Таблица 9 «Тарифы на оплату медицинской помощи по ОМС на посещение Центр</w:t>
      </w:r>
      <w:r w:rsidR="008C7172">
        <w:rPr>
          <w:sz w:val="28"/>
          <w:szCs w:val="28"/>
        </w:rPr>
        <w:t>ов</w:t>
      </w:r>
      <w:r w:rsidRPr="009C4C7D">
        <w:rPr>
          <w:sz w:val="28"/>
          <w:szCs w:val="28"/>
        </w:rPr>
        <w:t xml:space="preserve"> здоровья»,</w:t>
      </w:r>
    </w:p>
    <w:p w:rsidR="00771C23" w:rsidRPr="00245110" w:rsidRDefault="00771C23" w:rsidP="006472EC">
      <w:pPr>
        <w:ind w:firstLine="567"/>
        <w:jc w:val="both"/>
        <w:rPr>
          <w:sz w:val="28"/>
          <w:szCs w:val="28"/>
        </w:rPr>
      </w:pPr>
      <w:r w:rsidRPr="00245110">
        <w:rPr>
          <w:sz w:val="28"/>
          <w:szCs w:val="28"/>
        </w:rPr>
        <w:t>Таблица 10 «Тариф на услугу диализа»,</w:t>
      </w:r>
    </w:p>
    <w:p w:rsidR="00771C23" w:rsidRPr="00245110" w:rsidRDefault="00771C23" w:rsidP="006472EC">
      <w:pPr>
        <w:ind w:firstLine="567"/>
        <w:jc w:val="both"/>
        <w:rPr>
          <w:sz w:val="28"/>
          <w:szCs w:val="28"/>
        </w:rPr>
      </w:pPr>
      <w:r w:rsidRPr="00245110">
        <w:rPr>
          <w:sz w:val="28"/>
          <w:szCs w:val="28"/>
        </w:rPr>
        <w:t>Таблица 11 «Тарифы на оплату медицинской помощи по ОМС в амбулаторных условиях в связи с оказанием неотложной медицинской помощи»,</w:t>
      </w:r>
    </w:p>
    <w:p w:rsidR="00771C23" w:rsidRPr="009C4C7D" w:rsidRDefault="00771C23" w:rsidP="006472EC">
      <w:pPr>
        <w:ind w:firstLine="567"/>
        <w:jc w:val="both"/>
        <w:rPr>
          <w:sz w:val="28"/>
          <w:szCs w:val="28"/>
        </w:rPr>
      </w:pPr>
      <w:r w:rsidRPr="009C4C7D">
        <w:rPr>
          <w:sz w:val="28"/>
          <w:szCs w:val="28"/>
        </w:rPr>
        <w:t>Таблица 12 «</w:t>
      </w:r>
      <w:r w:rsidR="008C7172" w:rsidRPr="008C7172">
        <w:rPr>
          <w:sz w:val="28"/>
          <w:szCs w:val="28"/>
        </w:rPr>
        <w:t>Тарифы на оплату единиц объема медицинской помощи  для фельдшеров, акушерок</w:t>
      </w:r>
      <w:r w:rsidR="00633272">
        <w:rPr>
          <w:sz w:val="28"/>
          <w:szCs w:val="28"/>
        </w:rPr>
        <w:t>,</w:t>
      </w:r>
      <w:r w:rsidR="008C7172" w:rsidRPr="008C7172">
        <w:rPr>
          <w:sz w:val="28"/>
          <w:szCs w:val="28"/>
        </w:rPr>
        <w:t xml:space="preserve"> ведущих самостоятельный прием</w:t>
      </w:r>
      <w:r w:rsidRPr="009C4C7D">
        <w:rPr>
          <w:sz w:val="28"/>
          <w:szCs w:val="28"/>
        </w:rPr>
        <w:t>»,</w:t>
      </w:r>
    </w:p>
    <w:p w:rsidR="00771C23" w:rsidRPr="009C4C7D" w:rsidRDefault="00771C23" w:rsidP="006472EC">
      <w:pPr>
        <w:ind w:firstLine="567"/>
        <w:jc w:val="both"/>
        <w:rPr>
          <w:sz w:val="28"/>
          <w:szCs w:val="28"/>
        </w:rPr>
      </w:pPr>
      <w:r w:rsidRPr="009C4C7D">
        <w:rPr>
          <w:sz w:val="28"/>
          <w:szCs w:val="28"/>
        </w:rPr>
        <w:t>Таблица 13 «Тарифы на оплату медицинской помощи по ОМС в амбулаторных условиях, для медицинских организаций, имеющих прикрепившихся лиц»,</w:t>
      </w:r>
    </w:p>
    <w:p w:rsidR="00771C23" w:rsidRPr="004F19E8" w:rsidRDefault="00771C23" w:rsidP="006472EC">
      <w:pPr>
        <w:ind w:firstLine="567"/>
        <w:jc w:val="both"/>
        <w:rPr>
          <w:sz w:val="28"/>
          <w:szCs w:val="28"/>
        </w:rPr>
      </w:pPr>
      <w:r w:rsidRPr="004F19E8">
        <w:rPr>
          <w:sz w:val="28"/>
          <w:szCs w:val="28"/>
        </w:rPr>
        <w:t>Таблица 14 «Тарифы на оплату медицинской помощи по ОМС в амбулаторных условиях для медицинских организаций, оказывающих медицинскую помощь в муниципальных образованиях области на выезде</w:t>
      </w:r>
      <w:r w:rsidR="000A2358" w:rsidRPr="004F19E8">
        <w:rPr>
          <w:sz w:val="28"/>
          <w:szCs w:val="28"/>
        </w:rPr>
        <w:t>»,</w:t>
      </w:r>
    </w:p>
    <w:p w:rsidR="00BD1336" w:rsidRPr="00471835" w:rsidRDefault="00771C23" w:rsidP="00771C23">
      <w:pPr>
        <w:ind w:firstLine="567"/>
        <w:jc w:val="both"/>
        <w:rPr>
          <w:sz w:val="28"/>
          <w:szCs w:val="28"/>
        </w:rPr>
      </w:pPr>
      <w:r w:rsidRPr="00471835">
        <w:rPr>
          <w:sz w:val="28"/>
          <w:szCs w:val="28"/>
        </w:rPr>
        <w:t>Таблица 15 «Тарифы на оплату медицинской помощи по ОМС в амбулаторных условиях для МО, не имеющие прикрепившихся лиц</w:t>
      </w:r>
      <w:r w:rsidR="000A2358" w:rsidRPr="00471835">
        <w:rPr>
          <w:sz w:val="28"/>
          <w:szCs w:val="28"/>
        </w:rPr>
        <w:t>»</w:t>
      </w:r>
      <w:r w:rsidR="00471835">
        <w:rPr>
          <w:sz w:val="28"/>
          <w:szCs w:val="28"/>
        </w:rPr>
        <w:t>,</w:t>
      </w:r>
      <w:r w:rsidRPr="00471835">
        <w:rPr>
          <w:sz w:val="28"/>
          <w:szCs w:val="28"/>
        </w:rPr>
        <w:t xml:space="preserve">    </w:t>
      </w:r>
    </w:p>
    <w:p w:rsidR="00521670" w:rsidRPr="00521670" w:rsidRDefault="00771C23" w:rsidP="00D84E95">
      <w:pPr>
        <w:ind w:firstLine="567"/>
        <w:jc w:val="both"/>
        <w:rPr>
          <w:sz w:val="28"/>
          <w:szCs w:val="28"/>
        </w:rPr>
      </w:pPr>
      <w:r w:rsidRPr="004F19E8">
        <w:rPr>
          <w:sz w:val="28"/>
          <w:szCs w:val="28"/>
        </w:rPr>
        <w:lastRenderedPageBreak/>
        <w:t xml:space="preserve"> </w:t>
      </w:r>
      <w:r w:rsidR="00BD1336" w:rsidRPr="004F19E8">
        <w:rPr>
          <w:sz w:val="28"/>
          <w:szCs w:val="28"/>
        </w:rPr>
        <w:t>Таблица 16</w:t>
      </w:r>
      <w:r w:rsidR="00D84E95" w:rsidRPr="004F19E8">
        <w:rPr>
          <w:sz w:val="28"/>
          <w:szCs w:val="28"/>
        </w:rPr>
        <w:t xml:space="preserve"> «</w:t>
      </w:r>
      <w:r w:rsidR="004F19E8" w:rsidRPr="004F19E8">
        <w:rPr>
          <w:sz w:val="28"/>
          <w:szCs w:val="28"/>
        </w:rPr>
        <w:t>Тарифы на исследования, используемые при взаиморасчетах между медицинскими организациями через страховые медицинские организации</w:t>
      </w:r>
      <w:r w:rsidR="00D84E95" w:rsidRPr="004F19E8">
        <w:rPr>
          <w:sz w:val="28"/>
          <w:szCs w:val="28"/>
        </w:rPr>
        <w:t>»</w:t>
      </w:r>
      <w:r w:rsidR="00471835">
        <w:rPr>
          <w:sz w:val="28"/>
          <w:szCs w:val="28"/>
        </w:rPr>
        <w:t>,</w:t>
      </w:r>
      <w:r w:rsidRPr="004F19E8">
        <w:rPr>
          <w:sz w:val="28"/>
          <w:szCs w:val="28"/>
        </w:rPr>
        <w:t xml:space="preserve">      </w:t>
      </w:r>
    </w:p>
    <w:p w:rsidR="00771C23" w:rsidRPr="004F19E8" w:rsidRDefault="00521670" w:rsidP="00D84E95">
      <w:pPr>
        <w:ind w:firstLine="567"/>
        <w:jc w:val="both"/>
        <w:rPr>
          <w:sz w:val="28"/>
          <w:szCs w:val="28"/>
        </w:rPr>
      </w:pPr>
      <w:r w:rsidRPr="004F19E8">
        <w:rPr>
          <w:sz w:val="28"/>
          <w:szCs w:val="28"/>
        </w:rPr>
        <w:t>Таблица 1</w:t>
      </w:r>
      <w:r w:rsidRPr="00521670">
        <w:rPr>
          <w:sz w:val="28"/>
          <w:szCs w:val="28"/>
        </w:rPr>
        <w:t>7</w:t>
      </w:r>
      <w:r w:rsidRPr="004F19E8">
        <w:rPr>
          <w:sz w:val="28"/>
          <w:szCs w:val="28"/>
        </w:rPr>
        <w:t xml:space="preserve"> «</w:t>
      </w:r>
      <w:r w:rsidR="008E1A45" w:rsidRPr="008E1A45">
        <w:rPr>
          <w:sz w:val="28"/>
          <w:szCs w:val="28"/>
        </w:rPr>
        <w:t>Тарифы на оплату медицинской помощи, оказываемой медицинскими организациями централизованно</w:t>
      </w:r>
      <w:r w:rsidR="008C7172">
        <w:rPr>
          <w:sz w:val="28"/>
          <w:szCs w:val="28"/>
        </w:rPr>
        <w:t>,</w:t>
      </w:r>
      <w:r w:rsidR="008E1A45" w:rsidRPr="008E1A45">
        <w:rPr>
          <w:sz w:val="28"/>
          <w:szCs w:val="28"/>
        </w:rPr>
        <w:t xml:space="preserve"> (городские приемы)</w:t>
      </w:r>
      <w:r w:rsidRPr="004F19E8">
        <w:rPr>
          <w:sz w:val="28"/>
          <w:szCs w:val="28"/>
        </w:rPr>
        <w:t>»</w:t>
      </w:r>
    </w:p>
    <w:p w:rsidR="004D76CF" w:rsidRPr="00455819" w:rsidRDefault="00652238" w:rsidP="006472EC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FD3DDB" w:rsidRPr="00455819">
        <w:rPr>
          <w:b/>
          <w:sz w:val="28"/>
          <w:szCs w:val="28"/>
        </w:rPr>
        <w:t>8</w:t>
      </w:r>
      <w:r w:rsidRPr="00455819">
        <w:rPr>
          <w:sz w:val="28"/>
          <w:szCs w:val="28"/>
        </w:rPr>
        <w:t xml:space="preserve"> «</w:t>
      </w:r>
      <w:r w:rsidR="003B33B2" w:rsidRPr="00455819">
        <w:rPr>
          <w:sz w:val="28"/>
          <w:szCs w:val="28"/>
        </w:rPr>
        <w:t>Среднее число посещений по поводу заболеваний в одном об</w:t>
      </w:r>
      <w:r w:rsidRPr="00455819">
        <w:rPr>
          <w:sz w:val="28"/>
          <w:szCs w:val="28"/>
        </w:rPr>
        <w:t>ращении в амбулаторных условиях</w:t>
      </w:r>
      <w:r w:rsidR="00C079E4">
        <w:rPr>
          <w:sz w:val="28"/>
          <w:szCs w:val="28"/>
        </w:rPr>
        <w:t xml:space="preserve"> на 2019 год</w:t>
      </w:r>
      <w:r w:rsidRPr="00455819">
        <w:rPr>
          <w:sz w:val="28"/>
          <w:szCs w:val="28"/>
        </w:rPr>
        <w:t>»</w:t>
      </w:r>
      <w:r w:rsidR="003B33B2" w:rsidRPr="00455819">
        <w:rPr>
          <w:sz w:val="28"/>
          <w:szCs w:val="28"/>
        </w:rPr>
        <w:t xml:space="preserve"> </w:t>
      </w:r>
    </w:p>
    <w:p w:rsidR="009546C2" w:rsidRPr="00455819" w:rsidRDefault="00207FBA" w:rsidP="006472EC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FD3DDB" w:rsidRPr="00455819">
        <w:rPr>
          <w:b/>
          <w:sz w:val="28"/>
          <w:szCs w:val="28"/>
        </w:rPr>
        <w:t>9</w:t>
      </w:r>
      <w:r w:rsidR="00652238" w:rsidRPr="00455819">
        <w:rPr>
          <w:b/>
          <w:sz w:val="28"/>
          <w:szCs w:val="28"/>
        </w:rPr>
        <w:t xml:space="preserve"> «</w:t>
      </w:r>
      <w:r w:rsidR="003B33B2" w:rsidRPr="00455819">
        <w:rPr>
          <w:sz w:val="28"/>
          <w:szCs w:val="28"/>
        </w:rPr>
        <w:t>Нормативы</w:t>
      </w:r>
      <w:r w:rsidR="004D76CF" w:rsidRPr="00455819">
        <w:rPr>
          <w:sz w:val="28"/>
          <w:szCs w:val="28"/>
        </w:rPr>
        <w:t xml:space="preserve"> нагрузки для расчета стоимости медицинских услуг в системе обязательного медицинского стра</w:t>
      </w:r>
      <w:r w:rsidR="00EA72FB" w:rsidRPr="00455819">
        <w:rPr>
          <w:sz w:val="28"/>
          <w:szCs w:val="28"/>
        </w:rPr>
        <w:t>хования на 201</w:t>
      </w:r>
      <w:r w:rsidR="00FD3DDB" w:rsidRPr="00455819">
        <w:rPr>
          <w:sz w:val="28"/>
          <w:szCs w:val="28"/>
        </w:rPr>
        <w:t>9</w:t>
      </w:r>
      <w:r w:rsidR="004D76CF" w:rsidRPr="00455819">
        <w:rPr>
          <w:sz w:val="28"/>
          <w:szCs w:val="28"/>
        </w:rPr>
        <w:t xml:space="preserve"> год</w:t>
      </w:r>
      <w:r w:rsidR="00804B80" w:rsidRPr="00455819">
        <w:rPr>
          <w:sz w:val="28"/>
          <w:szCs w:val="28"/>
        </w:rPr>
        <w:t>»</w:t>
      </w:r>
    </w:p>
    <w:p w:rsidR="00804B80" w:rsidRPr="00455819" w:rsidRDefault="00652238" w:rsidP="00804B80">
      <w:pPr>
        <w:ind w:firstLine="567"/>
        <w:jc w:val="both"/>
        <w:rPr>
          <w:sz w:val="28"/>
          <w:szCs w:val="28"/>
        </w:rPr>
      </w:pPr>
      <w:proofErr w:type="gramStart"/>
      <w:r w:rsidRPr="00455819">
        <w:rPr>
          <w:b/>
          <w:sz w:val="28"/>
          <w:szCs w:val="28"/>
        </w:rPr>
        <w:t>Приложение 1</w:t>
      </w:r>
      <w:r w:rsidR="00FD3DDB" w:rsidRPr="00455819">
        <w:rPr>
          <w:b/>
          <w:sz w:val="28"/>
          <w:szCs w:val="28"/>
        </w:rPr>
        <w:t>0</w:t>
      </w:r>
      <w:r w:rsidRPr="00455819">
        <w:rPr>
          <w:sz w:val="28"/>
          <w:szCs w:val="28"/>
        </w:rPr>
        <w:t xml:space="preserve"> </w:t>
      </w:r>
      <w:r w:rsidR="00804B80" w:rsidRPr="00455819">
        <w:rPr>
          <w:sz w:val="28"/>
          <w:szCs w:val="28"/>
        </w:rPr>
        <w:t>«</w:t>
      </w:r>
      <w:r w:rsidR="00FD3DDB" w:rsidRPr="00455819">
        <w:rPr>
          <w:sz w:val="28"/>
          <w:szCs w:val="28"/>
        </w:rPr>
        <w:t xml:space="preserve">Перечень групп заболеваний КСГ / КПГ с указанием коэффициентов относительной </w:t>
      </w:r>
      <w:proofErr w:type="spellStart"/>
      <w:r w:rsidR="00FD3DDB" w:rsidRPr="00455819">
        <w:rPr>
          <w:sz w:val="28"/>
          <w:szCs w:val="28"/>
        </w:rPr>
        <w:t>затратоемкости</w:t>
      </w:r>
      <w:proofErr w:type="spellEnd"/>
      <w:r w:rsidR="00FD3DDB" w:rsidRPr="00455819">
        <w:rPr>
          <w:sz w:val="28"/>
          <w:szCs w:val="28"/>
        </w:rPr>
        <w:t xml:space="preserve"> КСГ / КПГ для медицинской помощи, оказанной в стационарных условиях</w:t>
      </w:r>
      <w:r w:rsidR="00804B80" w:rsidRPr="00455819">
        <w:rPr>
          <w:sz w:val="28"/>
          <w:szCs w:val="28"/>
        </w:rPr>
        <w:t>»</w:t>
      </w:r>
      <w:proofErr w:type="gramEnd"/>
    </w:p>
    <w:p w:rsidR="0068411D" w:rsidRPr="00455819" w:rsidRDefault="00652238" w:rsidP="006472EC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>Приложение 1</w:t>
      </w:r>
      <w:r w:rsidR="00CD1499" w:rsidRPr="00455819">
        <w:rPr>
          <w:b/>
          <w:sz w:val="28"/>
          <w:szCs w:val="28"/>
        </w:rPr>
        <w:t>1</w:t>
      </w:r>
      <w:r w:rsidR="0068411D" w:rsidRPr="00455819">
        <w:rPr>
          <w:sz w:val="28"/>
          <w:szCs w:val="28"/>
        </w:rPr>
        <w:t xml:space="preserve"> </w:t>
      </w:r>
      <w:r w:rsidRPr="00455819">
        <w:rPr>
          <w:sz w:val="28"/>
          <w:szCs w:val="28"/>
        </w:rPr>
        <w:t>«К</w:t>
      </w:r>
      <w:r w:rsidR="0068411D" w:rsidRPr="00455819">
        <w:rPr>
          <w:sz w:val="28"/>
          <w:szCs w:val="28"/>
        </w:rPr>
        <w:t>оэффициент</w:t>
      </w:r>
      <w:r w:rsidR="009A0887" w:rsidRPr="00455819">
        <w:rPr>
          <w:sz w:val="28"/>
          <w:szCs w:val="28"/>
        </w:rPr>
        <w:t>ы</w:t>
      </w:r>
      <w:r w:rsidR="0068411D" w:rsidRPr="00455819">
        <w:rPr>
          <w:sz w:val="28"/>
          <w:szCs w:val="28"/>
        </w:rPr>
        <w:t xml:space="preserve"> уровня оказания </w:t>
      </w:r>
      <w:r w:rsidR="009A0887" w:rsidRPr="00455819">
        <w:rPr>
          <w:sz w:val="28"/>
          <w:szCs w:val="28"/>
        </w:rPr>
        <w:t>с</w:t>
      </w:r>
      <w:r w:rsidRPr="00455819">
        <w:rPr>
          <w:sz w:val="28"/>
          <w:szCs w:val="28"/>
        </w:rPr>
        <w:t>тационарной м</w:t>
      </w:r>
      <w:r w:rsidR="00804B80" w:rsidRPr="00455819">
        <w:rPr>
          <w:sz w:val="28"/>
          <w:szCs w:val="28"/>
        </w:rPr>
        <w:t>едицинской помощи»</w:t>
      </w:r>
    </w:p>
    <w:p w:rsidR="00A82613" w:rsidRPr="00455819" w:rsidRDefault="00652238" w:rsidP="006472EC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>Приложение 1</w:t>
      </w:r>
      <w:r w:rsidR="00CD1499" w:rsidRPr="00455819">
        <w:rPr>
          <w:b/>
          <w:sz w:val="28"/>
          <w:szCs w:val="28"/>
        </w:rPr>
        <w:t>2</w:t>
      </w:r>
      <w:r w:rsidRPr="00455819">
        <w:rPr>
          <w:sz w:val="28"/>
          <w:szCs w:val="28"/>
        </w:rPr>
        <w:t xml:space="preserve"> «К</w:t>
      </w:r>
      <w:r w:rsidR="00A82613" w:rsidRPr="00455819">
        <w:rPr>
          <w:sz w:val="28"/>
          <w:szCs w:val="28"/>
        </w:rPr>
        <w:t>оэффициенты подуровн</w:t>
      </w:r>
      <w:r w:rsidR="00CD1499" w:rsidRPr="00455819">
        <w:rPr>
          <w:sz w:val="28"/>
          <w:szCs w:val="28"/>
        </w:rPr>
        <w:t>я</w:t>
      </w:r>
      <w:r w:rsidR="00A82613" w:rsidRPr="00455819">
        <w:rPr>
          <w:sz w:val="28"/>
          <w:szCs w:val="28"/>
        </w:rPr>
        <w:t xml:space="preserve"> оказания стационарной м</w:t>
      </w:r>
      <w:r w:rsidR="00804B80" w:rsidRPr="00455819">
        <w:rPr>
          <w:sz w:val="28"/>
          <w:szCs w:val="28"/>
        </w:rPr>
        <w:t>едицинской помощи»</w:t>
      </w:r>
    </w:p>
    <w:p w:rsidR="00AF579B" w:rsidRPr="00455819" w:rsidRDefault="00207FBA" w:rsidP="006472EC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>Приложение 1</w:t>
      </w:r>
      <w:r w:rsidR="00CD1499" w:rsidRPr="00455819">
        <w:rPr>
          <w:b/>
          <w:sz w:val="28"/>
          <w:szCs w:val="28"/>
        </w:rPr>
        <w:t>3</w:t>
      </w:r>
      <w:r w:rsidR="000C67FA" w:rsidRPr="00455819">
        <w:rPr>
          <w:b/>
          <w:sz w:val="28"/>
          <w:szCs w:val="28"/>
        </w:rPr>
        <w:t xml:space="preserve"> «</w:t>
      </w:r>
      <w:r w:rsidR="000C67FA" w:rsidRPr="00455819">
        <w:rPr>
          <w:sz w:val="28"/>
          <w:szCs w:val="28"/>
        </w:rPr>
        <w:t xml:space="preserve">Управленческие </w:t>
      </w:r>
      <w:r w:rsidR="00CD1499" w:rsidRPr="00455819">
        <w:rPr>
          <w:sz w:val="28"/>
          <w:szCs w:val="28"/>
        </w:rPr>
        <w:t xml:space="preserve">коэффициенты </w:t>
      </w:r>
      <w:r w:rsidR="002F4E20">
        <w:rPr>
          <w:sz w:val="28"/>
          <w:szCs w:val="28"/>
        </w:rPr>
        <w:t xml:space="preserve">(КУ) </w:t>
      </w:r>
      <w:r w:rsidR="00CD1499" w:rsidRPr="00455819">
        <w:rPr>
          <w:sz w:val="28"/>
          <w:szCs w:val="28"/>
        </w:rPr>
        <w:t>для КСГ в стационарных условиях</w:t>
      </w:r>
      <w:r w:rsidR="00804B80" w:rsidRPr="00455819">
        <w:rPr>
          <w:sz w:val="28"/>
          <w:szCs w:val="28"/>
        </w:rPr>
        <w:t>»</w:t>
      </w:r>
    </w:p>
    <w:p w:rsidR="00921B01" w:rsidRPr="00455819" w:rsidRDefault="00921B01" w:rsidP="00921B01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>Приложение 1</w:t>
      </w:r>
      <w:r>
        <w:rPr>
          <w:b/>
          <w:sz w:val="28"/>
          <w:szCs w:val="28"/>
        </w:rPr>
        <w:t>4</w:t>
      </w:r>
      <w:r w:rsidRPr="00455819">
        <w:rPr>
          <w:sz w:val="28"/>
          <w:szCs w:val="28"/>
        </w:rPr>
        <w:t xml:space="preserve"> «Тарифы по стационарной медицинской помощи на случай госпитализации по КСГ/КПГ»:</w:t>
      </w:r>
    </w:p>
    <w:p w:rsidR="00921B01" w:rsidRPr="00B32EE6" w:rsidRDefault="00921B01" w:rsidP="00921B01">
      <w:pPr>
        <w:ind w:firstLine="567"/>
        <w:jc w:val="both"/>
        <w:rPr>
          <w:sz w:val="28"/>
          <w:szCs w:val="28"/>
        </w:rPr>
      </w:pPr>
      <w:r w:rsidRPr="00B32EE6">
        <w:rPr>
          <w:sz w:val="28"/>
          <w:szCs w:val="28"/>
        </w:rPr>
        <w:t>Таблица 1 «</w:t>
      </w:r>
      <w:r w:rsidR="00B32EE6" w:rsidRPr="00B32EE6">
        <w:rPr>
          <w:sz w:val="28"/>
          <w:szCs w:val="28"/>
        </w:rPr>
        <w:t xml:space="preserve">Тарифы по стационарной медицинской помощи на случай госпитализации по КСГ/КПГ </w:t>
      </w:r>
      <w:r w:rsidRPr="00B32EE6">
        <w:rPr>
          <w:sz w:val="28"/>
          <w:szCs w:val="28"/>
        </w:rPr>
        <w:t>(</w:t>
      </w:r>
      <w:r w:rsidR="00B32EE6" w:rsidRPr="00B32EE6">
        <w:rPr>
          <w:sz w:val="28"/>
          <w:szCs w:val="28"/>
        </w:rPr>
        <w:t>для медицинских организаций 1 группы с коэффициентом дифференциации 1,105</w:t>
      </w:r>
      <w:r w:rsidRPr="00B32EE6">
        <w:rPr>
          <w:sz w:val="28"/>
          <w:szCs w:val="28"/>
        </w:rPr>
        <w:t>)»,</w:t>
      </w:r>
    </w:p>
    <w:p w:rsidR="00921B01" w:rsidRPr="00B32EE6" w:rsidRDefault="00921B01" w:rsidP="00921B01">
      <w:pPr>
        <w:ind w:firstLine="567"/>
        <w:jc w:val="both"/>
        <w:rPr>
          <w:sz w:val="28"/>
          <w:szCs w:val="28"/>
        </w:rPr>
      </w:pPr>
      <w:r w:rsidRPr="00B32EE6">
        <w:rPr>
          <w:sz w:val="28"/>
          <w:szCs w:val="28"/>
        </w:rPr>
        <w:t>Таблица 2 «Тарифы по стационарной медицинской помощи на случай госпитализации по КСГ (</w:t>
      </w:r>
      <w:r w:rsidR="00B32EE6" w:rsidRPr="00B32EE6">
        <w:rPr>
          <w:sz w:val="28"/>
          <w:szCs w:val="28"/>
        </w:rPr>
        <w:t>для медицинских организаций 2 группы, подуровня 1 с коэффициентом дифференциации 1,105</w:t>
      </w:r>
      <w:r w:rsidRPr="00B32EE6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B32EE6">
        <w:rPr>
          <w:sz w:val="28"/>
          <w:szCs w:val="28"/>
        </w:rPr>
        <w:t>Таблица 3 «Тарифы по стационарной медицинской помощи на случай госпитализации по КСГ (</w:t>
      </w:r>
      <w:r w:rsidR="00B32EE6" w:rsidRPr="00B32EE6">
        <w:rPr>
          <w:sz w:val="28"/>
          <w:szCs w:val="28"/>
        </w:rPr>
        <w:t xml:space="preserve">для медицинских организаций 2 группы, </w:t>
      </w:r>
      <w:r w:rsidR="00B32EE6" w:rsidRPr="00DB7A69">
        <w:rPr>
          <w:sz w:val="28"/>
          <w:szCs w:val="28"/>
        </w:rPr>
        <w:t>подуровня 1 с коэффициентом дифференциации 1,175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4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2 группы, подуровня 2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5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2 группы, подуровня 2 с коэффициентом дифференциации 1,175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6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2 группы, подуровня 3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7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2 группы, подуровня 3 с коэффициентом дифференциации 1,175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8 «Тарифы по стационарной медицинской помощи на случай госпитализации по КПГ (</w:t>
      </w:r>
      <w:r w:rsidR="00B32EE6" w:rsidRPr="00DB7A69">
        <w:rPr>
          <w:sz w:val="28"/>
          <w:szCs w:val="28"/>
        </w:rPr>
        <w:t>для медицинских организаций 2 группы, подуровня 4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lastRenderedPageBreak/>
        <w:t>Таблица 9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2 группы, подуровня 5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 xml:space="preserve">Таблица 10 «Тарифы по стационарной медицинской помощи </w:t>
      </w:r>
      <w:r w:rsidR="007C1D05">
        <w:rPr>
          <w:sz w:val="28"/>
          <w:szCs w:val="28"/>
        </w:rPr>
        <w:t>на случай госпитализации по КСГ</w:t>
      </w:r>
      <w:r w:rsidRPr="00DB7A69">
        <w:rPr>
          <w:sz w:val="28"/>
          <w:szCs w:val="28"/>
        </w:rPr>
        <w:t xml:space="preserve"> (</w:t>
      </w:r>
      <w:r w:rsidR="00B32EE6" w:rsidRPr="00DB7A69">
        <w:rPr>
          <w:sz w:val="28"/>
          <w:szCs w:val="28"/>
        </w:rPr>
        <w:t>для медицинских организаций 2 группы, подуровня 5 с коэффициентом дифференциации 1,175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11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3 группы, подуровня 1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12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3 группы, подуровня 1 с коэффициентом дифференциации 1,175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13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3 группы, подуровня 2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14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3 группы, подуровня 2 с коэффициентом дифференциации 1,175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15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3 группы, подуровня 3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16 «Тарифы по стационарной медицинской помощи на случай госпитализации по КСГ (</w:t>
      </w:r>
      <w:r w:rsidR="00B32EE6" w:rsidRPr="00DB7A69">
        <w:rPr>
          <w:sz w:val="28"/>
          <w:szCs w:val="28"/>
        </w:rPr>
        <w:t>для медицинских организаций 3 группы, подуровня 3 с коэффициентом дифференциации 1,175</w:t>
      </w:r>
      <w:r w:rsidRPr="00DB7A69">
        <w:rPr>
          <w:sz w:val="28"/>
          <w:szCs w:val="28"/>
        </w:rPr>
        <w:t>)»</w:t>
      </w:r>
      <w:r w:rsidR="00B32EE6" w:rsidRPr="00DB7A69">
        <w:rPr>
          <w:sz w:val="28"/>
          <w:szCs w:val="28"/>
        </w:rPr>
        <w:t>,</w:t>
      </w:r>
    </w:p>
    <w:p w:rsidR="00B32EE6" w:rsidRPr="00DB7A69" w:rsidRDefault="00B32EE6" w:rsidP="00B32EE6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17 «Тарифы по стационарной медицинской помощи на случай госпитализации по КСГ (</w:t>
      </w:r>
      <w:r w:rsidR="00DB7A69" w:rsidRPr="00DB7A69">
        <w:rPr>
          <w:sz w:val="28"/>
          <w:szCs w:val="28"/>
        </w:rPr>
        <w:t>для медицинских организаций 3 группы, подуровня 4 с коэффициентом дифференциации 1,105</w:t>
      </w:r>
      <w:r w:rsidRPr="00DB7A69">
        <w:rPr>
          <w:sz w:val="28"/>
          <w:szCs w:val="28"/>
        </w:rPr>
        <w:t>)»,</w:t>
      </w:r>
    </w:p>
    <w:p w:rsidR="00B32EE6" w:rsidRPr="00DB7A69" w:rsidRDefault="00B32EE6" w:rsidP="00B32EE6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>Таблица 18 «Тарифы по стационарной медицинской помощи на случай госпитализации по КСГ (</w:t>
      </w:r>
      <w:r w:rsidR="00DB7A69" w:rsidRPr="00DB7A69">
        <w:rPr>
          <w:sz w:val="28"/>
          <w:szCs w:val="28"/>
        </w:rPr>
        <w:t>для медицинских организаций 3 группы, подуровня 4 с коэффициентом дифференциации 1,175</w:t>
      </w:r>
      <w:r w:rsidRPr="00DB7A69">
        <w:rPr>
          <w:sz w:val="28"/>
          <w:szCs w:val="28"/>
        </w:rPr>
        <w:t>)»</w:t>
      </w:r>
    </w:p>
    <w:p w:rsidR="00921B01" w:rsidRPr="0045581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b/>
          <w:sz w:val="28"/>
          <w:szCs w:val="28"/>
        </w:rPr>
        <w:t>Приложение 15</w:t>
      </w:r>
      <w:r w:rsidRPr="00DB7A69">
        <w:rPr>
          <w:sz w:val="28"/>
          <w:szCs w:val="28"/>
        </w:rPr>
        <w:t xml:space="preserve"> «Тарифы по стационарной медицинской</w:t>
      </w:r>
      <w:r w:rsidRPr="00455819">
        <w:rPr>
          <w:sz w:val="28"/>
          <w:szCs w:val="28"/>
        </w:rPr>
        <w:t xml:space="preserve"> помощи, к которым не применяется </w:t>
      </w:r>
      <w:proofErr w:type="gramStart"/>
      <w:r w:rsidRPr="00455819">
        <w:rPr>
          <w:sz w:val="28"/>
          <w:szCs w:val="28"/>
        </w:rPr>
        <w:t>КУС</w:t>
      </w:r>
      <w:proofErr w:type="gramEnd"/>
      <w:r w:rsidRPr="00455819">
        <w:rPr>
          <w:sz w:val="28"/>
          <w:szCs w:val="28"/>
        </w:rPr>
        <w:t>»: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 xml:space="preserve">Таблица 1 «Тарифы по стационарной медицинской помощи на случай госпитализации по КСГ, к которым не применяется </w:t>
      </w:r>
      <w:proofErr w:type="gramStart"/>
      <w:r w:rsidRPr="00DB7A69">
        <w:rPr>
          <w:sz w:val="28"/>
          <w:szCs w:val="28"/>
        </w:rPr>
        <w:t>КУС</w:t>
      </w:r>
      <w:proofErr w:type="gramEnd"/>
      <w:r w:rsidRPr="00DB7A69">
        <w:rPr>
          <w:sz w:val="28"/>
          <w:szCs w:val="28"/>
        </w:rPr>
        <w:t xml:space="preserve"> (</w:t>
      </w:r>
      <w:r w:rsidR="00DB7A69" w:rsidRPr="00DB7A69">
        <w:rPr>
          <w:sz w:val="28"/>
          <w:szCs w:val="28"/>
        </w:rPr>
        <w:t>для медицинских организаций с коэффициентом дифференциации 1,105</w:t>
      </w:r>
      <w:r w:rsidRPr="00DB7A69">
        <w:rPr>
          <w:sz w:val="28"/>
          <w:szCs w:val="28"/>
        </w:rPr>
        <w:t>)»,</w:t>
      </w:r>
    </w:p>
    <w:p w:rsidR="00921B01" w:rsidRPr="00DB7A69" w:rsidRDefault="00921B01" w:rsidP="00921B01">
      <w:pPr>
        <w:ind w:firstLine="567"/>
        <w:jc w:val="both"/>
        <w:rPr>
          <w:sz w:val="28"/>
          <w:szCs w:val="28"/>
        </w:rPr>
      </w:pPr>
      <w:r w:rsidRPr="00DB7A69">
        <w:rPr>
          <w:sz w:val="28"/>
          <w:szCs w:val="28"/>
        </w:rPr>
        <w:t xml:space="preserve">Таблица 2 «Тарифы по стационарной медицинской помощи на случай госпитализации по КСГ, к которым не применяется </w:t>
      </w:r>
      <w:proofErr w:type="gramStart"/>
      <w:r w:rsidRPr="00DB7A69">
        <w:rPr>
          <w:sz w:val="28"/>
          <w:szCs w:val="28"/>
        </w:rPr>
        <w:t>КУС</w:t>
      </w:r>
      <w:proofErr w:type="gramEnd"/>
      <w:r w:rsidRPr="00DB7A69">
        <w:rPr>
          <w:sz w:val="28"/>
          <w:szCs w:val="28"/>
        </w:rPr>
        <w:t xml:space="preserve"> (для медицинских организаций с коэффициентом дифференциации 1,1</w:t>
      </w:r>
      <w:r w:rsidR="009C4C7D" w:rsidRPr="00DB7A69">
        <w:rPr>
          <w:sz w:val="28"/>
          <w:szCs w:val="28"/>
        </w:rPr>
        <w:t>75</w:t>
      </w:r>
      <w:r w:rsidRPr="00DB7A69">
        <w:rPr>
          <w:sz w:val="28"/>
          <w:szCs w:val="28"/>
        </w:rPr>
        <w:t>)»</w:t>
      </w:r>
    </w:p>
    <w:p w:rsidR="00921B01" w:rsidRPr="007D58F7" w:rsidRDefault="00921B01" w:rsidP="00921B01">
      <w:pPr>
        <w:ind w:firstLine="567"/>
        <w:jc w:val="both"/>
        <w:rPr>
          <w:sz w:val="28"/>
          <w:szCs w:val="28"/>
        </w:rPr>
      </w:pPr>
      <w:r w:rsidRPr="007D58F7">
        <w:rPr>
          <w:b/>
          <w:sz w:val="28"/>
          <w:szCs w:val="28"/>
        </w:rPr>
        <w:t>Приложение 16</w:t>
      </w:r>
      <w:r w:rsidRPr="007D58F7">
        <w:rPr>
          <w:sz w:val="28"/>
          <w:szCs w:val="28"/>
        </w:rPr>
        <w:t xml:space="preserve"> «Тарифы по стационарной медицинской помощи на случай госпитализации по КСГ/КПГ, применяемые для оплаты прерванных случаев лечения»:</w:t>
      </w:r>
    </w:p>
    <w:p w:rsidR="00921B01" w:rsidRPr="007D58F7" w:rsidRDefault="00921B01" w:rsidP="00921B01">
      <w:pPr>
        <w:ind w:firstLine="567"/>
        <w:jc w:val="both"/>
        <w:rPr>
          <w:sz w:val="28"/>
          <w:szCs w:val="28"/>
        </w:rPr>
      </w:pPr>
      <w:r w:rsidRPr="007D58F7">
        <w:rPr>
          <w:sz w:val="28"/>
          <w:szCs w:val="28"/>
        </w:rPr>
        <w:t>Таблица 1 «</w:t>
      </w:r>
      <w:r w:rsidR="007D58F7" w:rsidRPr="007D58F7">
        <w:rPr>
          <w:sz w:val="28"/>
          <w:szCs w:val="28"/>
        </w:rPr>
        <w:t xml:space="preserve">Тарифы по стационарной медицинской помощи на случай госпитализации по КСГ/КПГ, применяемые для оплаты прерванных случаев лечения </w:t>
      </w:r>
      <w:r w:rsidRPr="007D58F7">
        <w:rPr>
          <w:sz w:val="28"/>
          <w:szCs w:val="28"/>
        </w:rPr>
        <w:t>(</w:t>
      </w:r>
      <w:r w:rsidR="00340C40" w:rsidRPr="007D58F7">
        <w:rPr>
          <w:sz w:val="28"/>
          <w:szCs w:val="28"/>
        </w:rPr>
        <w:t>для медицинских организаций 1 группы с коэффициентом дифференциации 1,105</w:t>
      </w:r>
      <w:r w:rsidRPr="007D58F7">
        <w:rPr>
          <w:sz w:val="28"/>
          <w:szCs w:val="28"/>
        </w:rPr>
        <w:t>)»,</w:t>
      </w:r>
    </w:p>
    <w:p w:rsidR="00921B01" w:rsidRPr="007D58F7" w:rsidRDefault="00921B01" w:rsidP="00921B01">
      <w:pPr>
        <w:ind w:firstLine="567"/>
        <w:jc w:val="both"/>
        <w:rPr>
          <w:sz w:val="28"/>
          <w:szCs w:val="28"/>
        </w:rPr>
      </w:pPr>
      <w:r w:rsidRPr="007D58F7">
        <w:rPr>
          <w:sz w:val="28"/>
          <w:szCs w:val="28"/>
        </w:rPr>
        <w:lastRenderedPageBreak/>
        <w:t>Таблица 2 «</w:t>
      </w:r>
      <w:r w:rsidR="007D58F7" w:rsidRPr="007D58F7">
        <w:rPr>
          <w:sz w:val="28"/>
          <w:szCs w:val="28"/>
        </w:rPr>
        <w:t xml:space="preserve">Тарифы по стационарной медицинской помощи на случай госпитализации по КСГ, применяемые для оплаты прерванных случаев лечения </w:t>
      </w:r>
      <w:r w:rsidRPr="007D58F7">
        <w:rPr>
          <w:sz w:val="28"/>
          <w:szCs w:val="28"/>
        </w:rPr>
        <w:t>(</w:t>
      </w:r>
      <w:r w:rsidR="00340C40" w:rsidRPr="007D58F7">
        <w:rPr>
          <w:sz w:val="28"/>
          <w:szCs w:val="28"/>
        </w:rPr>
        <w:t>для медицинских организаций 2 группы, подуровня 1 с коэффициентом дифференциации 1,105</w:t>
      </w:r>
      <w:r w:rsidRPr="007D58F7">
        <w:rPr>
          <w:sz w:val="28"/>
          <w:szCs w:val="28"/>
        </w:rPr>
        <w:t>)»,</w:t>
      </w:r>
    </w:p>
    <w:p w:rsidR="00921B01" w:rsidRPr="007D58F7" w:rsidRDefault="00921B01" w:rsidP="00921B01">
      <w:pPr>
        <w:ind w:firstLine="567"/>
        <w:jc w:val="both"/>
        <w:rPr>
          <w:sz w:val="28"/>
          <w:szCs w:val="28"/>
        </w:rPr>
      </w:pPr>
      <w:r w:rsidRPr="007D58F7">
        <w:rPr>
          <w:sz w:val="28"/>
          <w:szCs w:val="28"/>
        </w:rPr>
        <w:t>Таблица 3 «</w:t>
      </w:r>
      <w:r w:rsidR="007D58F7" w:rsidRPr="007D58F7">
        <w:rPr>
          <w:sz w:val="28"/>
          <w:szCs w:val="28"/>
        </w:rPr>
        <w:t xml:space="preserve">Тарифы по стационарной медицинской помощи на случай госпитализации по КСГ, применяемые для оплаты прерванных случаев лечения </w:t>
      </w:r>
      <w:r w:rsidRPr="007D58F7">
        <w:rPr>
          <w:sz w:val="28"/>
          <w:szCs w:val="28"/>
        </w:rPr>
        <w:t>(</w:t>
      </w:r>
      <w:r w:rsidR="007D58F7" w:rsidRPr="007D58F7">
        <w:rPr>
          <w:sz w:val="28"/>
          <w:szCs w:val="28"/>
        </w:rPr>
        <w:t>для медицинских организаций 2 группы, подуровня 1 с коэффициентом дифференциации 1,175</w:t>
      </w:r>
      <w:r w:rsidRPr="007D58F7">
        <w:rPr>
          <w:sz w:val="28"/>
          <w:szCs w:val="28"/>
        </w:rPr>
        <w:t>)»,</w:t>
      </w:r>
    </w:p>
    <w:p w:rsidR="00921B01" w:rsidRPr="007D58F7" w:rsidRDefault="00921B01" w:rsidP="00921B01">
      <w:pPr>
        <w:ind w:firstLine="567"/>
        <w:jc w:val="both"/>
        <w:rPr>
          <w:sz w:val="28"/>
          <w:szCs w:val="28"/>
        </w:rPr>
      </w:pPr>
      <w:r w:rsidRPr="007D58F7">
        <w:rPr>
          <w:sz w:val="28"/>
          <w:szCs w:val="28"/>
        </w:rPr>
        <w:t>Таблица 4 «</w:t>
      </w:r>
      <w:r w:rsidR="007D58F7" w:rsidRPr="007D58F7">
        <w:rPr>
          <w:sz w:val="28"/>
          <w:szCs w:val="28"/>
        </w:rPr>
        <w:t xml:space="preserve">Тарифы по стационарной медицинской помощи на случай госпитализации по КСГ, применяемые для оплаты прерванных случаев лечения </w:t>
      </w:r>
      <w:r w:rsidRPr="007D58F7">
        <w:rPr>
          <w:sz w:val="28"/>
          <w:szCs w:val="28"/>
        </w:rPr>
        <w:t>(</w:t>
      </w:r>
      <w:r w:rsidR="007D58F7" w:rsidRPr="007D58F7">
        <w:rPr>
          <w:sz w:val="28"/>
          <w:szCs w:val="28"/>
        </w:rPr>
        <w:t>для медицинских организаций 2 группы, подуровня 2 с коэффициентом дифференциации 1,105</w:t>
      </w:r>
      <w:r w:rsidRPr="007D58F7">
        <w:rPr>
          <w:sz w:val="28"/>
          <w:szCs w:val="28"/>
        </w:rPr>
        <w:t>)»,</w:t>
      </w:r>
    </w:p>
    <w:p w:rsidR="00921B01" w:rsidRPr="007D58F7" w:rsidRDefault="00921B01" w:rsidP="00921B01">
      <w:pPr>
        <w:ind w:firstLine="567"/>
        <w:jc w:val="both"/>
        <w:rPr>
          <w:sz w:val="28"/>
          <w:szCs w:val="28"/>
        </w:rPr>
      </w:pPr>
      <w:r w:rsidRPr="007D58F7">
        <w:rPr>
          <w:sz w:val="28"/>
          <w:szCs w:val="28"/>
        </w:rPr>
        <w:t>Таблица 5 «</w:t>
      </w:r>
      <w:r w:rsidR="007D58F7" w:rsidRPr="007D58F7">
        <w:rPr>
          <w:sz w:val="28"/>
          <w:szCs w:val="28"/>
        </w:rPr>
        <w:t xml:space="preserve">Тарифы по стационарной медицинской помощи на случай госпитализации по КСГ, применяемые для оплаты прерванных случаев лечения </w:t>
      </w:r>
      <w:r w:rsidRPr="007D58F7">
        <w:rPr>
          <w:sz w:val="28"/>
          <w:szCs w:val="28"/>
        </w:rPr>
        <w:t>(</w:t>
      </w:r>
      <w:r w:rsidR="007D58F7" w:rsidRPr="007D58F7">
        <w:rPr>
          <w:sz w:val="28"/>
          <w:szCs w:val="28"/>
        </w:rPr>
        <w:t>для медицинских организаций 2 группы, подуровня 2 с коэффициентом дифференциации 1,175</w:t>
      </w:r>
      <w:r w:rsidRPr="007D58F7">
        <w:rPr>
          <w:sz w:val="28"/>
          <w:szCs w:val="28"/>
        </w:rPr>
        <w:t>)»,</w:t>
      </w:r>
    </w:p>
    <w:p w:rsidR="00921B01" w:rsidRPr="00246E70" w:rsidRDefault="00921B01" w:rsidP="00921B01">
      <w:pPr>
        <w:ind w:firstLine="567"/>
        <w:jc w:val="both"/>
        <w:rPr>
          <w:sz w:val="28"/>
          <w:szCs w:val="28"/>
        </w:rPr>
      </w:pPr>
      <w:r w:rsidRPr="00246E70">
        <w:rPr>
          <w:sz w:val="28"/>
          <w:szCs w:val="28"/>
        </w:rPr>
        <w:t>Таблица 6 «Тарифы по стационарной медицинской помощи на случай госпитализации по КСГ, применяемые для оплаты прерванных случаев лечения (</w:t>
      </w:r>
      <w:r w:rsidR="00246E70" w:rsidRPr="00246E70">
        <w:rPr>
          <w:sz w:val="28"/>
          <w:szCs w:val="28"/>
        </w:rPr>
        <w:t>для медицинских организаций 2 группы, подуровня 3 с коэффициентом дифференциации 1,105</w:t>
      </w:r>
      <w:r w:rsidRPr="00246E70">
        <w:rPr>
          <w:sz w:val="28"/>
          <w:szCs w:val="28"/>
        </w:rPr>
        <w:t>)»,</w:t>
      </w:r>
    </w:p>
    <w:p w:rsidR="00921B01" w:rsidRPr="002C6338" w:rsidRDefault="00921B01" w:rsidP="00921B01">
      <w:pPr>
        <w:ind w:firstLine="567"/>
        <w:jc w:val="both"/>
        <w:rPr>
          <w:sz w:val="28"/>
          <w:szCs w:val="28"/>
        </w:rPr>
      </w:pPr>
      <w:r w:rsidRPr="00246E70">
        <w:rPr>
          <w:sz w:val="28"/>
          <w:szCs w:val="28"/>
        </w:rPr>
        <w:t>Таблица 7 «Тарифы по стационарной медицинской помощи на случай госпитализации по КСГ, применяемые для оплаты прерванных случаев лечения (</w:t>
      </w:r>
      <w:r w:rsidR="00246E70" w:rsidRPr="00246E70">
        <w:rPr>
          <w:sz w:val="28"/>
          <w:szCs w:val="28"/>
        </w:rPr>
        <w:t xml:space="preserve">для медицинских организаций 2 группы, подуровня 3 с </w:t>
      </w:r>
      <w:r w:rsidR="00246E70" w:rsidRPr="002C6338">
        <w:rPr>
          <w:sz w:val="28"/>
          <w:szCs w:val="28"/>
        </w:rPr>
        <w:t>коэффициентом дифференциации 1,175</w:t>
      </w:r>
      <w:r w:rsidRPr="002C6338">
        <w:rPr>
          <w:sz w:val="28"/>
          <w:szCs w:val="28"/>
        </w:rPr>
        <w:t>)»,</w:t>
      </w:r>
    </w:p>
    <w:p w:rsidR="00921B01" w:rsidRPr="002C6338" w:rsidRDefault="00921B01" w:rsidP="00921B01">
      <w:pPr>
        <w:ind w:firstLine="567"/>
        <w:jc w:val="both"/>
        <w:rPr>
          <w:sz w:val="28"/>
          <w:szCs w:val="28"/>
        </w:rPr>
      </w:pPr>
      <w:r w:rsidRPr="002C6338">
        <w:rPr>
          <w:sz w:val="28"/>
          <w:szCs w:val="28"/>
        </w:rPr>
        <w:t xml:space="preserve">Таблица 8 «Тарифы по стационарной медицинской помощи на случай госпитализации по </w:t>
      </w:r>
      <w:r w:rsidR="002C6338">
        <w:rPr>
          <w:sz w:val="28"/>
          <w:szCs w:val="28"/>
        </w:rPr>
        <w:t>КПГ</w:t>
      </w:r>
      <w:r w:rsidRPr="002C6338">
        <w:rPr>
          <w:sz w:val="28"/>
          <w:szCs w:val="28"/>
        </w:rPr>
        <w:t>, применяемые для оплаты прерванных случаев лечения (</w:t>
      </w:r>
      <w:r w:rsidR="002C6338" w:rsidRPr="002C6338">
        <w:rPr>
          <w:sz w:val="28"/>
          <w:szCs w:val="28"/>
        </w:rPr>
        <w:t>для медицинских организаций 2 группы, подуровня 4 с коэффициентом дифференциации 1,105</w:t>
      </w:r>
      <w:r w:rsidRPr="002C6338">
        <w:rPr>
          <w:sz w:val="28"/>
          <w:szCs w:val="28"/>
        </w:rPr>
        <w:t>)»,</w:t>
      </w:r>
    </w:p>
    <w:p w:rsidR="00921B01" w:rsidRPr="002C6338" w:rsidRDefault="00921B01" w:rsidP="00921B01">
      <w:pPr>
        <w:ind w:firstLine="567"/>
        <w:jc w:val="both"/>
        <w:rPr>
          <w:sz w:val="28"/>
          <w:szCs w:val="28"/>
        </w:rPr>
      </w:pPr>
      <w:r w:rsidRPr="002C6338">
        <w:rPr>
          <w:sz w:val="28"/>
          <w:szCs w:val="28"/>
        </w:rPr>
        <w:t>Таблица 9 «Тарифы по стационарной медицинской помощи на случай госпитализации по КСГ, применяемые для оплаты прерванных случаев лечения (</w:t>
      </w:r>
      <w:r w:rsidR="002C6338" w:rsidRPr="002C6338">
        <w:rPr>
          <w:sz w:val="28"/>
          <w:szCs w:val="28"/>
        </w:rPr>
        <w:t>для медицинских организаций 2 группы, подуровня 5 с коэффициентом дифференциации 1,105</w:t>
      </w:r>
      <w:r w:rsidRPr="002C6338">
        <w:rPr>
          <w:sz w:val="28"/>
          <w:szCs w:val="28"/>
        </w:rPr>
        <w:t>)»,</w:t>
      </w:r>
    </w:p>
    <w:p w:rsidR="00921B01" w:rsidRPr="00604A80" w:rsidRDefault="00921B01" w:rsidP="00921B01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10 «Тарифы по стационарной медицинской помощи на случай госпитализации по КСГ, применяемые для оплаты прерванных случаев лечения (</w:t>
      </w:r>
      <w:r w:rsidR="002C6338" w:rsidRPr="00604A80">
        <w:rPr>
          <w:sz w:val="28"/>
          <w:szCs w:val="28"/>
        </w:rPr>
        <w:t>для медицинских организаций 2 группы, подуровня 5 с коэффициентом дифференциации 1,175</w:t>
      </w:r>
      <w:r w:rsidRPr="00604A80">
        <w:rPr>
          <w:sz w:val="28"/>
          <w:szCs w:val="28"/>
        </w:rPr>
        <w:t>)»,</w:t>
      </w:r>
    </w:p>
    <w:p w:rsidR="00921B01" w:rsidRPr="00604A80" w:rsidRDefault="00921B01" w:rsidP="00921B01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11 «Тарифы по стационарной медицинской помощи на случай госпитализации по КСГ, применяемые для оплаты прерванных случаев лечения (</w:t>
      </w:r>
      <w:r w:rsidR="00604A80" w:rsidRPr="00604A80">
        <w:rPr>
          <w:sz w:val="28"/>
          <w:szCs w:val="28"/>
        </w:rPr>
        <w:t>для медицинских организаций 3 группы, подуровня 1 с коэффициентом дифференциации 1,105</w:t>
      </w:r>
      <w:r w:rsidRPr="00604A80">
        <w:rPr>
          <w:sz w:val="28"/>
          <w:szCs w:val="28"/>
        </w:rPr>
        <w:t>)»,</w:t>
      </w:r>
    </w:p>
    <w:p w:rsidR="00921B01" w:rsidRPr="00604A80" w:rsidRDefault="00921B01" w:rsidP="00921B01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12 «Тарифы по стационарной медицинской помощи на случай госпитализации по КСГ, применяемые для оплаты прерванных случаев лечения (</w:t>
      </w:r>
      <w:r w:rsidR="00604A80" w:rsidRPr="00604A80">
        <w:rPr>
          <w:sz w:val="28"/>
          <w:szCs w:val="28"/>
        </w:rPr>
        <w:t>для медицинских организаций 3 группы, подуровня 1 с коэффициентом дифференциации 1,175</w:t>
      </w:r>
      <w:r w:rsidRPr="00604A80">
        <w:rPr>
          <w:sz w:val="28"/>
          <w:szCs w:val="28"/>
        </w:rPr>
        <w:t>)»,</w:t>
      </w:r>
    </w:p>
    <w:p w:rsidR="00921B01" w:rsidRPr="00604A80" w:rsidRDefault="00921B01" w:rsidP="00921B01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lastRenderedPageBreak/>
        <w:t>Таблица 13 «Тарифы по стационарной медицинской помощи на случай госпитализации по КСГ, применяемые для оплаты прерванных случаев лечения (</w:t>
      </w:r>
      <w:r w:rsidR="00604A80" w:rsidRPr="00604A80">
        <w:rPr>
          <w:sz w:val="28"/>
          <w:szCs w:val="28"/>
        </w:rPr>
        <w:t>для медицинских организаций 3 группы, подуровня 2 с коэффициентом дифференциации 1,105</w:t>
      </w:r>
      <w:r w:rsidRPr="00604A80">
        <w:rPr>
          <w:sz w:val="28"/>
          <w:szCs w:val="28"/>
        </w:rPr>
        <w:t>)»,</w:t>
      </w:r>
    </w:p>
    <w:p w:rsidR="00921B01" w:rsidRDefault="00921B01" w:rsidP="00921B01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14 «Тарифы по стационарной медицинской помощи на случай госпитализации по КСГ, применяемые для оплаты прерванных случаев лечения (</w:t>
      </w:r>
      <w:r w:rsidR="00604A80" w:rsidRPr="00604A80">
        <w:rPr>
          <w:sz w:val="28"/>
          <w:szCs w:val="28"/>
        </w:rPr>
        <w:t>для медицинских организаций 3 группы, подуровня 2 с коэффициентом дифференциации 1,175</w:t>
      </w:r>
      <w:r w:rsidRPr="00604A80">
        <w:rPr>
          <w:sz w:val="28"/>
          <w:szCs w:val="28"/>
        </w:rPr>
        <w:t>)»</w:t>
      </w:r>
      <w:r w:rsidR="00604A80">
        <w:rPr>
          <w:sz w:val="28"/>
          <w:szCs w:val="28"/>
        </w:rPr>
        <w:t>,</w:t>
      </w:r>
    </w:p>
    <w:p w:rsidR="00604A80" w:rsidRDefault="00604A80" w:rsidP="00604A80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</w:t>
      </w:r>
      <w:r>
        <w:rPr>
          <w:sz w:val="28"/>
          <w:szCs w:val="28"/>
        </w:rPr>
        <w:t>5</w:t>
      </w:r>
      <w:r w:rsidRPr="00604A80">
        <w:rPr>
          <w:sz w:val="28"/>
          <w:szCs w:val="28"/>
        </w:rPr>
        <w:t xml:space="preserve"> «Тарифы по стационарной медицинской помощи на случай госпитализации по КСГ, применяемые для оплаты прерванных случаев лечения (для медицинских организаций 3 группы, подуровня 3 с коэффициентом дифференциации 1,105)»</w:t>
      </w:r>
      <w:r>
        <w:rPr>
          <w:sz w:val="28"/>
          <w:szCs w:val="28"/>
        </w:rPr>
        <w:t>,</w:t>
      </w:r>
    </w:p>
    <w:p w:rsidR="00604A80" w:rsidRDefault="00604A80" w:rsidP="00604A80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</w:t>
      </w:r>
      <w:r>
        <w:rPr>
          <w:sz w:val="28"/>
          <w:szCs w:val="28"/>
        </w:rPr>
        <w:t>6</w:t>
      </w:r>
      <w:r w:rsidRPr="00604A80">
        <w:rPr>
          <w:sz w:val="28"/>
          <w:szCs w:val="28"/>
        </w:rPr>
        <w:t xml:space="preserve"> «Тарифы по стационарной медицинской помощи на случай госпитализации по КСГ, применяемые для оплаты прерванных случаев лечения (для медицинских организаций 3 группы, подуровня 3 с коэффициентом дифференциации 1,175)»</w:t>
      </w:r>
      <w:r>
        <w:rPr>
          <w:sz w:val="28"/>
          <w:szCs w:val="28"/>
        </w:rPr>
        <w:t>,</w:t>
      </w:r>
    </w:p>
    <w:p w:rsidR="00604A80" w:rsidRDefault="00604A80" w:rsidP="00604A80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</w:t>
      </w:r>
      <w:r>
        <w:rPr>
          <w:sz w:val="28"/>
          <w:szCs w:val="28"/>
        </w:rPr>
        <w:t>7</w:t>
      </w:r>
      <w:r w:rsidRPr="00604A80">
        <w:rPr>
          <w:sz w:val="28"/>
          <w:szCs w:val="28"/>
        </w:rPr>
        <w:t xml:space="preserve"> «Тарифы по стационарной медицинской помощи на случай госпитализации по КСГ, применяемые для оплаты прерванных случаев лечения (для медицинских организаций 3 группы, подуровня 4 с коэффициентом дифференциации 1,105)»</w:t>
      </w:r>
      <w:r>
        <w:rPr>
          <w:sz w:val="28"/>
          <w:szCs w:val="28"/>
        </w:rPr>
        <w:t>,</w:t>
      </w:r>
    </w:p>
    <w:p w:rsidR="00604A80" w:rsidRDefault="00604A80" w:rsidP="00604A80">
      <w:pPr>
        <w:ind w:firstLine="567"/>
        <w:jc w:val="both"/>
        <w:rPr>
          <w:sz w:val="28"/>
          <w:szCs w:val="28"/>
        </w:rPr>
      </w:pPr>
      <w:r w:rsidRPr="00604A80">
        <w:rPr>
          <w:sz w:val="28"/>
          <w:szCs w:val="28"/>
        </w:rPr>
        <w:t>Таблица 1</w:t>
      </w:r>
      <w:r>
        <w:rPr>
          <w:sz w:val="28"/>
          <w:szCs w:val="28"/>
        </w:rPr>
        <w:t>8</w:t>
      </w:r>
      <w:r w:rsidRPr="00604A80">
        <w:rPr>
          <w:sz w:val="28"/>
          <w:szCs w:val="28"/>
        </w:rPr>
        <w:t xml:space="preserve"> «Тарифы по стационарной медицинской помощи на случай госпитализации по КСГ, применяемые для оплаты прерванных случаев лечения (для медицинских организаций 3 группы, подуровня 4 с коэффициентом дифференциации 1,175)»</w:t>
      </w:r>
    </w:p>
    <w:p w:rsidR="00921B01" w:rsidRPr="00455819" w:rsidRDefault="00921B01" w:rsidP="00921B01">
      <w:pPr>
        <w:ind w:firstLine="567"/>
        <w:jc w:val="both"/>
        <w:rPr>
          <w:b/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17</w:t>
      </w:r>
      <w:r w:rsidRPr="00455819">
        <w:rPr>
          <w:sz w:val="28"/>
          <w:szCs w:val="28"/>
        </w:rPr>
        <w:t xml:space="preserve"> «Тарифы на оплату законченных случаев лечения заболеваний в стационарных условиях с применением методов высокотехнологичной  медицинской помощи»</w:t>
      </w:r>
    </w:p>
    <w:p w:rsidR="00804B80" w:rsidRPr="00455819" w:rsidRDefault="00B90947" w:rsidP="00804B80">
      <w:pPr>
        <w:ind w:firstLine="567"/>
        <w:jc w:val="both"/>
        <w:rPr>
          <w:sz w:val="28"/>
          <w:szCs w:val="28"/>
        </w:rPr>
      </w:pPr>
      <w:proofErr w:type="gramStart"/>
      <w:r w:rsidRPr="00455819">
        <w:rPr>
          <w:b/>
          <w:sz w:val="28"/>
          <w:szCs w:val="28"/>
        </w:rPr>
        <w:t xml:space="preserve">Приложение </w:t>
      </w:r>
      <w:r w:rsidR="00DE126A" w:rsidRPr="00455819">
        <w:rPr>
          <w:b/>
          <w:sz w:val="28"/>
          <w:szCs w:val="28"/>
        </w:rPr>
        <w:t>1</w:t>
      </w:r>
      <w:r w:rsidR="00921B01">
        <w:rPr>
          <w:b/>
          <w:sz w:val="28"/>
          <w:szCs w:val="28"/>
        </w:rPr>
        <w:t>8</w:t>
      </w:r>
      <w:r w:rsidRPr="00455819">
        <w:rPr>
          <w:sz w:val="28"/>
          <w:szCs w:val="28"/>
        </w:rPr>
        <w:t xml:space="preserve"> </w:t>
      </w:r>
      <w:r w:rsidR="00804B80" w:rsidRPr="00455819">
        <w:rPr>
          <w:sz w:val="28"/>
          <w:szCs w:val="28"/>
        </w:rPr>
        <w:t>«Перечень групп заболеваний КСГ/КПГ с указанием коэффициентов относительной затратоемкости КСГ/КПГ для медицинской помощи, оказанной в условиях дневного стационара»</w:t>
      </w:r>
      <w:proofErr w:type="gramEnd"/>
    </w:p>
    <w:p w:rsidR="00322236" w:rsidRPr="00455819" w:rsidRDefault="00B90947" w:rsidP="008F5193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DE126A" w:rsidRPr="00455819">
        <w:rPr>
          <w:b/>
          <w:sz w:val="28"/>
          <w:szCs w:val="28"/>
        </w:rPr>
        <w:t>1</w:t>
      </w:r>
      <w:r w:rsidR="00921B01">
        <w:rPr>
          <w:b/>
          <w:sz w:val="28"/>
          <w:szCs w:val="28"/>
        </w:rPr>
        <w:t>9</w:t>
      </w:r>
      <w:r w:rsidRPr="00455819">
        <w:rPr>
          <w:sz w:val="28"/>
          <w:szCs w:val="28"/>
        </w:rPr>
        <w:t xml:space="preserve"> «У</w:t>
      </w:r>
      <w:r w:rsidR="008F5193" w:rsidRPr="00455819">
        <w:rPr>
          <w:sz w:val="28"/>
          <w:szCs w:val="28"/>
        </w:rPr>
        <w:t>правленческие коэффициенты</w:t>
      </w:r>
      <w:r w:rsidR="00804B80" w:rsidRPr="00455819">
        <w:rPr>
          <w:sz w:val="28"/>
          <w:szCs w:val="28"/>
        </w:rPr>
        <w:t xml:space="preserve"> </w:t>
      </w:r>
      <w:r w:rsidR="002F4E20">
        <w:rPr>
          <w:sz w:val="28"/>
          <w:szCs w:val="28"/>
        </w:rPr>
        <w:t xml:space="preserve">(КУ) </w:t>
      </w:r>
      <w:r w:rsidR="00804B80" w:rsidRPr="00455819">
        <w:rPr>
          <w:sz w:val="28"/>
          <w:szCs w:val="28"/>
        </w:rPr>
        <w:t>для КСГ</w:t>
      </w:r>
      <w:r w:rsidR="00292648" w:rsidRPr="00455819">
        <w:rPr>
          <w:sz w:val="28"/>
          <w:szCs w:val="28"/>
        </w:rPr>
        <w:t>/КПГ</w:t>
      </w:r>
      <w:r w:rsidR="00804B80" w:rsidRPr="00455819">
        <w:rPr>
          <w:sz w:val="28"/>
          <w:szCs w:val="28"/>
        </w:rPr>
        <w:t xml:space="preserve"> в </w:t>
      </w:r>
      <w:r w:rsidR="00292648" w:rsidRPr="00455819">
        <w:rPr>
          <w:sz w:val="28"/>
          <w:szCs w:val="28"/>
        </w:rPr>
        <w:t>условиях дневного стационара</w:t>
      </w:r>
      <w:r w:rsidR="00804B80" w:rsidRPr="00455819">
        <w:rPr>
          <w:sz w:val="28"/>
          <w:szCs w:val="28"/>
        </w:rPr>
        <w:t>»</w:t>
      </w:r>
    </w:p>
    <w:p w:rsidR="00322236" w:rsidRPr="00455819" w:rsidRDefault="00B90947" w:rsidP="008F5193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921B01">
        <w:rPr>
          <w:b/>
          <w:sz w:val="28"/>
          <w:szCs w:val="28"/>
        </w:rPr>
        <w:t>20</w:t>
      </w:r>
      <w:r w:rsidRPr="00455819">
        <w:rPr>
          <w:sz w:val="28"/>
          <w:szCs w:val="28"/>
        </w:rPr>
        <w:t xml:space="preserve"> «К</w:t>
      </w:r>
      <w:r w:rsidR="00322236" w:rsidRPr="00455819">
        <w:rPr>
          <w:sz w:val="28"/>
          <w:szCs w:val="28"/>
        </w:rPr>
        <w:t>оэффициенты сложности</w:t>
      </w:r>
      <w:r w:rsidR="00042168" w:rsidRPr="00455819">
        <w:rPr>
          <w:sz w:val="28"/>
          <w:szCs w:val="28"/>
        </w:rPr>
        <w:t xml:space="preserve"> лечения пациента </w:t>
      </w:r>
      <w:r w:rsidR="00DE126A" w:rsidRPr="00455819">
        <w:rPr>
          <w:sz w:val="28"/>
          <w:szCs w:val="28"/>
        </w:rPr>
        <w:t>в условиях дневного стационара</w:t>
      </w:r>
      <w:r w:rsidR="00804B80" w:rsidRPr="00455819">
        <w:rPr>
          <w:sz w:val="28"/>
          <w:szCs w:val="28"/>
        </w:rPr>
        <w:t>»</w:t>
      </w:r>
    </w:p>
    <w:p w:rsidR="007B4853" w:rsidRPr="00455819" w:rsidRDefault="00B90947" w:rsidP="007A7D7A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>Приложение 2</w:t>
      </w:r>
      <w:r w:rsidR="00921B01">
        <w:rPr>
          <w:b/>
          <w:sz w:val="28"/>
          <w:szCs w:val="28"/>
        </w:rPr>
        <w:t>1</w:t>
      </w:r>
      <w:r w:rsidRPr="00455819">
        <w:rPr>
          <w:sz w:val="28"/>
          <w:szCs w:val="28"/>
        </w:rPr>
        <w:t xml:space="preserve"> </w:t>
      </w:r>
      <w:r w:rsidR="007B4853" w:rsidRPr="00455819">
        <w:rPr>
          <w:sz w:val="28"/>
          <w:szCs w:val="28"/>
        </w:rPr>
        <w:t>«Тарифы по медицинской помощи, оказанной в условиях дневного стационара по КСГ/КПГ»</w:t>
      </w:r>
      <w:r w:rsidR="00C46266" w:rsidRPr="00455819">
        <w:rPr>
          <w:sz w:val="28"/>
          <w:szCs w:val="28"/>
        </w:rPr>
        <w:t>:</w:t>
      </w:r>
    </w:p>
    <w:p w:rsidR="00C46266" w:rsidRPr="00204BC1" w:rsidRDefault="00C46266" w:rsidP="007A7D7A">
      <w:pPr>
        <w:ind w:firstLine="567"/>
        <w:jc w:val="both"/>
        <w:rPr>
          <w:sz w:val="28"/>
          <w:szCs w:val="28"/>
        </w:rPr>
      </w:pPr>
      <w:r w:rsidRPr="00204BC1">
        <w:rPr>
          <w:sz w:val="28"/>
          <w:szCs w:val="28"/>
        </w:rPr>
        <w:t>Таблица 1 «Тарифы по медицинской помощи, оказанной в условиях дневного стационара, на случай госпитализации по КСГ/КПГ</w:t>
      </w:r>
      <w:r w:rsidR="00063ABA" w:rsidRPr="00204BC1">
        <w:rPr>
          <w:sz w:val="28"/>
          <w:szCs w:val="28"/>
        </w:rPr>
        <w:t xml:space="preserve"> (для медицинских организаций с коэффициентом дифференциации 1,</w:t>
      </w:r>
      <w:r w:rsidR="009C4C7D" w:rsidRPr="00204BC1">
        <w:rPr>
          <w:sz w:val="28"/>
          <w:szCs w:val="28"/>
        </w:rPr>
        <w:t>105</w:t>
      </w:r>
      <w:r w:rsidR="00063ABA" w:rsidRPr="00204BC1">
        <w:rPr>
          <w:sz w:val="28"/>
          <w:szCs w:val="28"/>
        </w:rPr>
        <w:t>)»,</w:t>
      </w:r>
    </w:p>
    <w:p w:rsidR="00063ABA" w:rsidRPr="00204BC1" w:rsidRDefault="00063ABA" w:rsidP="00063ABA">
      <w:pPr>
        <w:ind w:firstLine="567"/>
        <w:jc w:val="both"/>
        <w:rPr>
          <w:sz w:val="28"/>
          <w:szCs w:val="28"/>
        </w:rPr>
      </w:pPr>
      <w:r w:rsidRPr="00204BC1">
        <w:rPr>
          <w:sz w:val="28"/>
          <w:szCs w:val="28"/>
        </w:rPr>
        <w:t>Таблица 2 «Тарифы по медицинской помощи, оказанной в условиях дневного стационара, на случай госпитализации по КСГ</w:t>
      </w:r>
      <w:r w:rsidR="00D55892">
        <w:rPr>
          <w:sz w:val="28"/>
          <w:szCs w:val="28"/>
        </w:rPr>
        <w:t xml:space="preserve"> </w:t>
      </w:r>
      <w:r w:rsidRPr="00204BC1">
        <w:rPr>
          <w:sz w:val="28"/>
          <w:szCs w:val="28"/>
        </w:rPr>
        <w:t>(для медицинских организаций с коэффициентом дифференциации 1,1</w:t>
      </w:r>
      <w:r w:rsidR="009C4C7D" w:rsidRPr="00204BC1">
        <w:rPr>
          <w:sz w:val="28"/>
          <w:szCs w:val="28"/>
        </w:rPr>
        <w:t>75</w:t>
      </w:r>
      <w:r w:rsidRPr="00204BC1">
        <w:rPr>
          <w:sz w:val="28"/>
          <w:szCs w:val="28"/>
        </w:rPr>
        <w:t>)»,</w:t>
      </w:r>
    </w:p>
    <w:p w:rsidR="00063ABA" w:rsidRPr="00BF7ADD" w:rsidRDefault="00063ABA" w:rsidP="00063ABA">
      <w:pPr>
        <w:ind w:firstLine="567"/>
        <w:jc w:val="both"/>
        <w:rPr>
          <w:sz w:val="28"/>
          <w:szCs w:val="28"/>
        </w:rPr>
      </w:pPr>
      <w:r w:rsidRPr="00BF7ADD">
        <w:rPr>
          <w:sz w:val="28"/>
          <w:szCs w:val="28"/>
        </w:rPr>
        <w:t xml:space="preserve">Таблица 3 «Тарифы по медицинской помощи, оказанной в условиях дневного стационара, на случай госпитализации по КСГ (для медицинских </w:t>
      </w:r>
      <w:r w:rsidRPr="00BF7ADD">
        <w:rPr>
          <w:sz w:val="28"/>
          <w:szCs w:val="28"/>
        </w:rPr>
        <w:lastRenderedPageBreak/>
        <w:t>организаций  с коэффициентом дифференциации 1,</w:t>
      </w:r>
      <w:r w:rsidR="009C4C7D" w:rsidRPr="00BF7ADD">
        <w:rPr>
          <w:sz w:val="28"/>
          <w:szCs w:val="28"/>
        </w:rPr>
        <w:t>105</w:t>
      </w:r>
      <w:r w:rsidRPr="00BF7ADD">
        <w:rPr>
          <w:sz w:val="28"/>
          <w:szCs w:val="28"/>
        </w:rPr>
        <w:t>; с управленческим коэффициентом (КУ) 1,</w:t>
      </w:r>
      <w:r w:rsidR="00204BC1" w:rsidRPr="00BF7ADD">
        <w:rPr>
          <w:sz w:val="28"/>
          <w:szCs w:val="28"/>
        </w:rPr>
        <w:t>04</w:t>
      </w:r>
      <w:r w:rsidRPr="00BF7ADD">
        <w:rPr>
          <w:sz w:val="28"/>
          <w:szCs w:val="28"/>
        </w:rPr>
        <w:t>)»,</w:t>
      </w:r>
    </w:p>
    <w:p w:rsidR="00063ABA" w:rsidRPr="00BF7ADD" w:rsidRDefault="00063ABA" w:rsidP="00063ABA">
      <w:pPr>
        <w:ind w:firstLine="567"/>
        <w:jc w:val="both"/>
        <w:rPr>
          <w:sz w:val="28"/>
          <w:szCs w:val="28"/>
        </w:rPr>
      </w:pPr>
      <w:r w:rsidRPr="00BF7ADD">
        <w:rPr>
          <w:sz w:val="28"/>
          <w:szCs w:val="28"/>
        </w:rPr>
        <w:t>Таблица 4 «Тарифы по медицинской помощи, оказанной в условиях дневного стационара, на случай госпитализации по КСГ (для медицинских организаций с коэффициентом дифференциации 1,1</w:t>
      </w:r>
      <w:r w:rsidR="009C4C7D" w:rsidRPr="00BF7ADD">
        <w:rPr>
          <w:sz w:val="28"/>
          <w:szCs w:val="28"/>
        </w:rPr>
        <w:t>2</w:t>
      </w:r>
      <w:r w:rsidRPr="00BF7ADD">
        <w:rPr>
          <w:sz w:val="28"/>
          <w:szCs w:val="28"/>
        </w:rPr>
        <w:t>4; управленческим коэффициентом (КУ) 1,</w:t>
      </w:r>
      <w:r w:rsidR="00204BC1" w:rsidRPr="00BF7ADD">
        <w:rPr>
          <w:sz w:val="28"/>
          <w:szCs w:val="28"/>
        </w:rPr>
        <w:t>04</w:t>
      </w:r>
      <w:r w:rsidRPr="00BF7ADD">
        <w:rPr>
          <w:sz w:val="28"/>
          <w:szCs w:val="28"/>
        </w:rPr>
        <w:t>)»</w:t>
      </w:r>
    </w:p>
    <w:p w:rsidR="005B2663" w:rsidRPr="00455819" w:rsidRDefault="00B90947" w:rsidP="007A7D7A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>Приложение 2</w:t>
      </w:r>
      <w:r w:rsidR="00921B01">
        <w:rPr>
          <w:b/>
          <w:sz w:val="28"/>
          <w:szCs w:val="28"/>
        </w:rPr>
        <w:t>2</w:t>
      </w:r>
      <w:r w:rsidRPr="00455819">
        <w:rPr>
          <w:sz w:val="28"/>
          <w:szCs w:val="28"/>
        </w:rPr>
        <w:t xml:space="preserve"> «</w:t>
      </w:r>
      <w:r w:rsidR="004D4FBE" w:rsidRPr="00455819">
        <w:rPr>
          <w:sz w:val="28"/>
          <w:szCs w:val="28"/>
        </w:rPr>
        <w:t>Тарифы по дневному стационару, применяемые для оплаты прерванных случаев лечения</w:t>
      </w:r>
      <w:r w:rsidRPr="00455819">
        <w:rPr>
          <w:sz w:val="28"/>
          <w:szCs w:val="28"/>
        </w:rPr>
        <w:t>»</w:t>
      </w:r>
      <w:r w:rsidR="00063ABA" w:rsidRPr="00455819">
        <w:rPr>
          <w:sz w:val="28"/>
          <w:szCs w:val="28"/>
        </w:rPr>
        <w:t>:</w:t>
      </w:r>
    </w:p>
    <w:p w:rsidR="00063ABA" w:rsidRPr="00103112" w:rsidRDefault="00063ABA" w:rsidP="007A7D7A">
      <w:pPr>
        <w:ind w:firstLine="567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Таблица 1 «Тарифы по медицинской помощи, оказанной в условиях дневного стационара, на случай госпитализации по КСГ</w:t>
      </w:r>
      <w:r w:rsidR="00BF7ADD">
        <w:rPr>
          <w:sz w:val="28"/>
          <w:szCs w:val="28"/>
        </w:rPr>
        <w:t>/КПГ</w:t>
      </w:r>
      <w:r w:rsidRPr="00103112">
        <w:rPr>
          <w:sz w:val="28"/>
          <w:szCs w:val="28"/>
        </w:rPr>
        <w:t>, применяемые для оплаты прерванных случаев лечения (для медицинских организаций с коэффициентом дифференциации 1,</w:t>
      </w:r>
      <w:r w:rsidR="009C4C7D" w:rsidRPr="00103112">
        <w:rPr>
          <w:sz w:val="28"/>
          <w:szCs w:val="28"/>
        </w:rPr>
        <w:t>105</w:t>
      </w:r>
      <w:r w:rsidRPr="00103112">
        <w:rPr>
          <w:sz w:val="28"/>
          <w:szCs w:val="28"/>
        </w:rPr>
        <w:t>)»,</w:t>
      </w:r>
    </w:p>
    <w:p w:rsidR="00063ABA" w:rsidRPr="00103112" w:rsidRDefault="00063ABA" w:rsidP="007A7D7A">
      <w:pPr>
        <w:ind w:firstLine="567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Таблица 2 «Тарифы по медицинской помощи, оказанной в условиях дневного стационара, на случай госпитализации по КСГ, применяемые для оплаты прерванных случаев лечения (для медицинских организаций с коэффициентом дифференциации 1,1</w:t>
      </w:r>
      <w:r w:rsidR="009C4C7D" w:rsidRPr="00103112">
        <w:rPr>
          <w:sz w:val="28"/>
          <w:szCs w:val="28"/>
        </w:rPr>
        <w:t>75</w:t>
      </w:r>
      <w:r w:rsidRPr="00103112">
        <w:rPr>
          <w:sz w:val="28"/>
          <w:szCs w:val="28"/>
        </w:rPr>
        <w:t>)»</w:t>
      </w:r>
    </w:p>
    <w:p w:rsidR="00EB6EC4" w:rsidRPr="00455819" w:rsidRDefault="00EB6EC4" w:rsidP="00EB6EC4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>Приложение 2</w:t>
      </w:r>
      <w:r w:rsidR="00921B01">
        <w:rPr>
          <w:b/>
          <w:sz w:val="28"/>
          <w:szCs w:val="28"/>
        </w:rPr>
        <w:t>3</w:t>
      </w:r>
      <w:r w:rsidRPr="00455819">
        <w:rPr>
          <w:sz w:val="28"/>
          <w:szCs w:val="28"/>
        </w:rPr>
        <w:t xml:space="preserve"> «Половозрастные коэффициенты дифференциации </w:t>
      </w:r>
      <w:proofErr w:type="spellStart"/>
      <w:r w:rsidRPr="00455819">
        <w:rPr>
          <w:sz w:val="28"/>
          <w:szCs w:val="28"/>
        </w:rPr>
        <w:t>подушевого</w:t>
      </w:r>
      <w:proofErr w:type="spellEnd"/>
      <w:r w:rsidRPr="00455819">
        <w:rPr>
          <w:sz w:val="28"/>
          <w:szCs w:val="28"/>
        </w:rPr>
        <w:t xml:space="preserve"> норматива, дифференцированные </w:t>
      </w:r>
      <w:proofErr w:type="spellStart"/>
      <w:r w:rsidRPr="00455819">
        <w:rPr>
          <w:sz w:val="28"/>
          <w:szCs w:val="28"/>
        </w:rPr>
        <w:t>подушевые</w:t>
      </w:r>
      <w:proofErr w:type="spellEnd"/>
      <w:r w:rsidRPr="00455819">
        <w:rPr>
          <w:sz w:val="28"/>
          <w:szCs w:val="28"/>
        </w:rPr>
        <w:t xml:space="preserve"> нормативы финансирования на прикрепившихся лиц для однородных групп медицинских организаций и средневзвешенные интегрированные коэффициенты дифференциации подушевого норматива для групп медицинских организаций по скорой медицинской помощи»:</w:t>
      </w:r>
    </w:p>
    <w:p w:rsidR="00EB6EC4" w:rsidRPr="00455819" w:rsidRDefault="00EB6EC4" w:rsidP="00EB6EC4">
      <w:pPr>
        <w:ind w:firstLine="567"/>
        <w:jc w:val="both"/>
        <w:rPr>
          <w:sz w:val="28"/>
          <w:szCs w:val="28"/>
        </w:rPr>
      </w:pPr>
      <w:r w:rsidRPr="00455819">
        <w:rPr>
          <w:sz w:val="28"/>
          <w:szCs w:val="28"/>
        </w:rPr>
        <w:t>Таблица 1 «Половозрастные коэффициенты дифференциации подушевого норматива по скорой медицинской помощи»,</w:t>
      </w:r>
    </w:p>
    <w:p w:rsidR="00EB6EC4" w:rsidRPr="00455819" w:rsidRDefault="00EB6EC4" w:rsidP="00EB6EC4">
      <w:pPr>
        <w:ind w:firstLine="567"/>
        <w:jc w:val="both"/>
        <w:rPr>
          <w:sz w:val="28"/>
          <w:szCs w:val="28"/>
        </w:rPr>
      </w:pPr>
      <w:r w:rsidRPr="00455819">
        <w:rPr>
          <w:sz w:val="28"/>
          <w:szCs w:val="28"/>
        </w:rPr>
        <w:t xml:space="preserve">Таблица 2 «Дифференцированные </w:t>
      </w:r>
      <w:proofErr w:type="spellStart"/>
      <w:r w:rsidRPr="00455819">
        <w:rPr>
          <w:sz w:val="28"/>
          <w:szCs w:val="28"/>
        </w:rPr>
        <w:t>подушевые</w:t>
      </w:r>
      <w:proofErr w:type="spellEnd"/>
      <w:r w:rsidRPr="00455819">
        <w:rPr>
          <w:sz w:val="28"/>
          <w:szCs w:val="28"/>
        </w:rPr>
        <w:t xml:space="preserve"> нормативы финансирования на прикрепившихся лиц для однородных групп медицинских организаций и средневзвешенные интегрированные коэффициенты дифференциации подушевого норматива для групп медицинских организаций по скорой медицинской помощи»</w:t>
      </w:r>
    </w:p>
    <w:p w:rsidR="00EA2EC5" w:rsidRPr="00455819" w:rsidRDefault="00B90947" w:rsidP="007A7D7A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207FBA" w:rsidRPr="00455819">
        <w:rPr>
          <w:b/>
          <w:sz w:val="28"/>
          <w:szCs w:val="28"/>
        </w:rPr>
        <w:t>2</w:t>
      </w:r>
      <w:r w:rsidR="00921B01">
        <w:rPr>
          <w:b/>
          <w:sz w:val="28"/>
          <w:szCs w:val="28"/>
        </w:rPr>
        <w:t>4</w:t>
      </w:r>
      <w:r w:rsidRPr="00455819">
        <w:rPr>
          <w:sz w:val="28"/>
          <w:szCs w:val="28"/>
        </w:rPr>
        <w:t xml:space="preserve"> </w:t>
      </w:r>
      <w:r w:rsidR="00EA2EC5" w:rsidRPr="00455819">
        <w:rPr>
          <w:sz w:val="28"/>
          <w:szCs w:val="28"/>
        </w:rPr>
        <w:t>«</w:t>
      </w:r>
      <w:r w:rsidR="00EB6EC4" w:rsidRPr="00455819">
        <w:rPr>
          <w:sz w:val="28"/>
          <w:szCs w:val="28"/>
        </w:rPr>
        <w:t xml:space="preserve">Тарифы на оплату единиц объема скорой медицинской помощи (вызов скорой медицинской помощи), </w:t>
      </w:r>
      <w:proofErr w:type="gramStart"/>
      <w:r w:rsidR="00EB6EC4" w:rsidRPr="00455819">
        <w:rPr>
          <w:sz w:val="28"/>
          <w:szCs w:val="28"/>
        </w:rPr>
        <w:t>применяемые</w:t>
      </w:r>
      <w:proofErr w:type="gramEnd"/>
      <w:r w:rsidR="00EB6EC4" w:rsidRPr="00455819">
        <w:rPr>
          <w:sz w:val="28"/>
          <w:szCs w:val="28"/>
        </w:rPr>
        <w:t xml:space="preserve"> в том числе для оплаты стоимости медицинской помощи, оказанной медицинскими организациями Вологодской области лицам, застрахованным на территории других субъектов Российской Федерации</w:t>
      </w:r>
      <w:r w:rsidR="00EA2EC5" w:rsidRPr="00455819">
        <w:rPr>
          <w:sz w:val="28"/>
          <w:szCs w:val="28"/>
        </w:rPr>
        <w:t>»</w:t>
      </w:r>
    </w:p>
    <w:p w:rsidR="00254512" w:rsidRPr="00455819" w:rsidRDefault="004F4634" w:rsidP="004A0FE9">
      <w:pPr>
        <w:pStyle w:val="ad"/>
        <w:spacing w:line="216" w:lineRule="auto"/>
        <w:ind w:firstLine="567"/>
        <w:jc w:val="both"/>
        <w:rPr>
          <w:b w:val="0"/>
          <w:spacing w:val="-10"/>
          <w:sz w:val="28"/>
        </w:rPr>
      </w:pPr>
      <w:r w:rsidRPr="00455819">
        <w:rPr>
          <w:spacing w:val="-10"/>
          <w:sz w:val="28"/>
        </w:rPr>
        <w:t xml:space="preserve">Приложение </w:t>
      </w:r>
      <w:r w:rsidR="00EB6EC4" w:rsidRPr="00455819">
        <w:rPr>
          <w:spacing w:val="-10"/>
          <w:sz w:val="28"/>
        </w:rPr>
        <w:t>2</w:t>
      </w:r>
      <w:r w:rsidR="00921B01">
        <w:rPr>
          <w:spacing w:val="-10"/>
          <w:sz w:val="28"/>
        </w:rPr>
        <w:t>5</w:t>
      </w:r>
      <w:r w:rsidRPr="00455819">
        <w:rPr>
          <w:b w:val="0"/>
          <w:spacing w:val="-10"/>
          <w:sz w:val="28"/>
        </w:rPr>
        <w:t xml:space="preserve"> «</w:t>
      </w:r>
      <w:r w:rsidR="00815EEA" w:rsidRPr="00455819">
        <w:rPr>
          <w:b w:val="0"/>
          <w:sz w:val="28"/>
          <w:szCs w:val="28"/>
        </w:rPr>
        <w:t>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  <w:r w:rsidRPr="00455819">
        <w:rPr>
          <w:spacing w:val="-10"/>
          <w:sz w:val="28"/>
        </w:rPr>
        <w:t>»</w:t>
      </w:r>
    </w:p>
    <w:p w:rsidR="002B3A31" w:rsidRPr="00455819" w:rsidRDefault="004F4634" w:rsidP="00D9631A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EB6EC4" w:rsidRPr="00455819">
        <w:rPr>
          <w:b/>
          <w:sz w:val="28"/>
          <w:szCs w:val="28"/>
        </w:rPr>
        <w:t>2</w:t>
      </w:r>
      <w:r w:rsidR="00921B01">
        <w:rPr>
          <w:b/>
          <w:sz w:val="28"/>
          <w:szCs w:val="28"/>
        </w:rPr>
        <w:t>6</w:t>
      </w:r>
      <w:r w:rsidRPr="00455819">
        <w:rPr>
          <w:sz w:val="28"/>
          <w:szCs w:val="28"/>
        </w:rPr>
        <w:t xml:space="preserve"> «</w:t>
      </w:r>
      <w:r w:rsidR="007F5754" w:rsidRPr="00455819">
        <w:rPr>
          <w:sz w:val="28"/>
          <w:szCs w:val="28"/>
        </w:rPr>
        <w:t>Перечень лекарственных препаратов, материалов медицинского назначения, необходимых для оказания амбулаторной стомато</w:t>
      </w:r>
      <w:r w:rsidRPr="00455819">
        <w:rPr>
          <w:sz w:val="28"/>
          <w:szCs w:val="28"/>
        </w:rPr>
        <w:t>логической помощи»</w:t>
      </w:r>
    </w:p>
    <w:p w:rsidR="00B255A8" w:rsidRPr="00757ECD" w:rsidRDefault="004F4634" w:rsidP="00D9631A">
      <w:pPr>
        <w:ind w:firstLine="567"/>
        <w:jc w:val="both"/>
        <w:rPr>
          <w:sz w:val="28"/>
          <w:szCs w:val="28"/>
        </w:rPr>
      </w:pPr>
      <w:r w:rsidRPr="00455819">
        <w:rPr>
          <w:b/>
          <w:sz w:val="28"/>
          <w:szCs w:val="28"/>
        </w:rPr>
        <w:t xml:space="preserve">Приложение </w:t>
      </w:r>
      <w:r w:rsidR="00EB6EC4" w:rsidRPr="00455819">
        <w:rPr>
          <w:b/>
          <w:sz w:val="28"/>
          <w:szCs w:val="28"/>
        </w:rPr>
        <w:t>2</w:t>
      </w:r>
      <w:r w:rsidR="00921B01">
        <w:rPr>
          <w:b/>
          <w:sz w:val="28"/>
          <w:szCs w:val="28"/>
        </w:rPr>
        <w:t>7</w:t>
      </w:r>
      <w:r w:rsidRPr="00455819">
        <w:rPr>
          <w:sz w:val="28"/>
          <w:szCs w:val="28"/>
        </w:rPr>
        <w:t xml:space="preserve"> «</w:t>
      </w:r>
      <w:r w:rsidR="002C2E7D">
        <w:rPr>
          <w:sz w:val="28"/>
          <w:szCs w:val="28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  <w:r w:rsidRPr="00455819">
        <w:rPr>
          <w:sz w:val="28"/>
          <w:szCs w:val="28"/>
        </w:rPr>
        <w:t>»</w:t>
      </w:r>
    </w:p>
    <w:sectPr w:rsidR="00B255A8" w:rsidRPr="00757ECD" w:rsidSect="00246E7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418" w:header="567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14" w:rsidRDefault="00321014">
      <w:r>
        <w:separator/>
      </w:r>
    </w:p>
  </w:endnote>
  <w:endnote w:type="continuationSeparator" w:id="0">
    <w:p w:rsidR="00321014" w:rsidRDefault="0032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14" w:rsidRDefault="00DF67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10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014">
      <w:rPr>
        <w:rStyle w:val="a6"/>
        <w:noProof/>
      </w:rPr>
      <w:t>10</w:t>
    </w:r>
    <w:r>
      <w:rPr>
        <w:rStyle w:val="a6"/>
      </w:rPr>
      <w:fldChar w:fldCharType="end"/>
    </w:r>
  </w:p>
  <w:p w:rsidR="00321014" w:rsidRDefault="003210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14" w:rsidRDefault="00321014">
    <w:pPr>
      <w:pStyle w:val="a4"/>
    </w:pPr>
  </w:p>
  <w:p w:rsidR="00321014" w:rsidRDefault="003210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14" w:rsidRDefault="00DF67F0">
    <w:pPr>
      <w:pStyle w:val="a4"/>
      <w:jc w:val="center"/>
    </w:pPr>
    <w:fldSimple w:instr=" PAGE   \* MERGEFORMAT ">
      <w:r w:rsidR="001D2848">
        <w:rPr>
          <w:noProof/>
        </w:rPr>
        <w:t>1</w:t>
      </w:r>
    </w:fldSimple>
  </w:p>
  <w:p w:rsidR="00321014" w:rsidRDefault="003210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14" w:rsidRDefault="00321014">
      <w:r>
        <w:separator/>
      </w:r>
    </w:p>
  </w:footnote>
  <w:footnote w:type="continuationSeparator" w:id="0">
    <w:p w:rsidR="00321014" w:rsidRDefault="00321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14" w:rsidRDefault="00DF67F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210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1014" w:rsidRDefault="0032101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14" w:rsidRDefault="00DF67F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210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2848">
      <w:rPr>
        <w:rStyle w:val="a6"/>
        <w:noProof/>
      </w:rPr>
      <w:t>7</w:t>
    </w:r>
    <w:r>
      <w:rPr>
        <w:rStyle w:val="a6"/>
      </w:rPr>
      <w:fldChar w:fldCharType="end"/>
    </w:r>
  </w:p>
  <w:p w:rsidR="00321014" w:rsidRDefault="0032101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0AD"/>
    <w:multiLevelType w:val="hybridMultilevel"/>
    <w:tmpl w:val="7C6E1574"/>
    <w:lvl w:ilvl="0" w:tplc="072EAF24">
      <w:start w:val="1"/>
      <w:numFmt w:val="decimal"/>
      <w:lvlText w:val="%1)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">
    <w:nsid w:val="2B3710FA"/>
    <w:multiLevelType w:val="hybridMultilevel"/>
    <w:tmpl w:val="7F80C33C"/>
    <w:lvl w:ilvl="0" w:tplc="10CCE7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DCC29D3"/>
    <w:multiLevelType w:val="hybridMultilevel"/>
    <w:tmpl w:val="B0F09332"/>
    <w:lvl w:ilvl="0" w:tplc="00366C3C">
      <w:start w:val="4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82D6381"/>
    <w:multiLevelType w:val="singleLevel"/>
    <w:tmpl w:val="16787956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BA1494E"/>
    <w:multiLevelType w:val="hybridMultilevel"/>
    <w:tmpl w:val="F6A47F06"/>
    <w:lvl w:ilvl="0" w:tplc="83B05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8B68EE"/>
    <w:multiLevelType w:val="hybridMultilevel"/>
    <w:tmpl w:val="72DE2644"/>
    <w:lvl w:ilvl="0" w:tplc="92B26216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79A"/>
    <w:rsid w:val="00000AFF"/>
    <w:rsid w:val="00006298"/>
    <w:rsid w:val="00007D42"/>
    <w:rsid w:val="00010F71"/>
    <w:rsid w:val="00011065"/>
    <w:rsid w:val="00012256"/>
    <w:rsid w:val="000127DE"/>
    <w:rsid w:val="000143FE"/>
    <w:rsid w:val="0001613E"/>
    <w:rsid w:val="00032C51"/>
    <w:rsid w:val="00034322"/>
    <w:rsid w:val="00041527"/>
    <w:rsid w:val="00041819"/>
    <w:rsid w:val="00042168"/>
    <w:rsid w:val="00043207"/>
    <w:rsid w:val="000471E5"/>
    <w:rsid w:val="00047F7D"/>
    <w:rsid w:val="00052813"/>
    <w:rsid w:val="00053A8D"/>
    <w:rsid w:val="00057C96"/>
    <w:rsid w:val="0006123F"/>
    <w:rsid w:val="00061930"/>
    <w:rsid w:val="00063ABA"/>
    <w:rsid w:val="0006499C"/>
    <w:rsid w:val="00070054"/>
    <w:rsid w:val="000717F3"/>
    <w:rsid w:val="0007638B"/>
    <w:rsid w:val="00082661"/>
    <w:rsid w:val="00082875"/>
    <w:rsid w:val="00087164"/>
    <w:rsid w:val="00087F8F"/>
    <w:rsid w:val="000929A9"/>
    <w:rsid w:val="00096B5F"/>
    <w:rsid w:val="000A2358"/>
    <w:rsid w:val="000A3E9A"/>
    <w:rsid w:val="000A7D3C"/>
    <w:rsid w:val="000B053F"/>
    <w:rsid w:val="000B0DB8"/>
    <w:rsid w:val="000B55F0"/>
    <w:rsid w:val="000B6152"/>
    <w:rsid w:val="000B7A18"/>
    <w:rsid w:val="000C0BE8"/>
    <w:rsid w:val="000C0DFC"/>
    <w:rsid w:val="000C2962"/>
    <w:rsid w:val="000C5785"/>
    <w:rsid w:val="000C67FA"/>
    <w:rsid w:val="000D1950"/>
    <w:rsid w:val="000D1D88"/>
    <w:rsid w:val="000D2272"/>
    <w:rsid w:val="000D3E35"/>
    <w:rsid w:val="000D4520"/>
    <w:rsid w:val="000E2E52"/>
    <w:rsid w:val="000E37BC"/>
    <w:rsid w:val="000E3AF5"/>
    <w:rsid w:val="000E3DEF"/>
    <w:rsid w:val="000E58FA"/>
    <w:rsid w:val="000E60BB"/>
    <w:rsid w:val="000F03D1"/>
    <w:rsid w:val="000F4CD1"/>
    <w:rsid w:val="000F7845"/>
    <w:rsid w:val="00103112"/>
    <w:rsid w:val="0010384B"/>
    <w:rsid w:val="0010420B"/>
    <w:rsid w:val="001069D9"/>
    <w:rsid w:val="00107726"/>
    <w:rsid w:val="0011447D"/>
    <w:rsid w:val="001227C7"/>
    <w:rsid w:val="0012339A"/>
    <w:rsid w:val="00131720"/>
    <w:rsid w:val="00140E2D"/>
    <w:rsid w:val="00143DD1"/>
    <w:rsid w:val="00145FEF"/>
    <w:rsid w:val="001468A2"/>
    <w:rsid w:val="00150190"/>
    <w:rsid w:val="00152340"/>
    <w:rsid w:val="00152DD0"/>
    <w:rsid w:val="001545AC"/>
    <w:rsid w:val="001565BB"/>
    <w:rsid w:val="00156822"/>
    <w:rsid w:val="00157097"/>
    <w:rsid w:val="001608D1"/>
    <w:rsid w:val="00160EC2"/>
    <w:rsid w:val="0016227B"/>
    <w:rsid w:val="00173EA4"/>
    <w:rsid w:val="00177F98"/>
    <w:rsid w:val="00183667"/>
    <w:rsid w:val="00193FEE"/>
    <w:rsid w:val="00194636"/>
    <w:rsid w:val="001A05E7"/>
    <w:rsid w:val="001A0D86"/>
    <w:rsid w:val="001A7CD0"/>
    <w:rsid w:val="001B0FB4"/>
    <w:rsid w:val="001B1C91"/>
    <w:rsid w:val="001B5384"/>
    <w:rsid w:val="001B7904"/>
    <w:rsid w:val="001B7BF8"/>
    <w:rsid w:val="001D2848"/>
    <w:rsid w:val="001D30B5"/>
    <w:rsid w:val="001D7A0C"/>
    <w:rsid w:val="001E1393"/>
    <w:rsid w:val="001F0041"/>
    <w:rsid w:val="001F118C"/>
    <w:rsid w:val="001F1815"/>
    <w:rsid w:val="001F1A97"/>
    <w:rsid w:val="001F4D04"/>
    <w:rsid w:val="001F63DC"/>
    <w:rsid w:val="001F6446"/>
    <w:rsid w:val="001F799A"/>
    <w:rsid w:val="00203050"/>
    <w:rsid w:val="00204405"/>
    <w:rsid w:val="00204BC1"/>
    <w:rsid w:val="002078A5"/>
    <w:rsid w:val="00207FBA"/>
    <w:rsid w:val="00210F70"/>
    <w:rsid w:val="00214E9B"/>
    <w:rsid w:val="00214F95"/>
    <w:rsid w:val="002158E9"/>
    <w:rsid w:val="00216613"/>
    <w:rsid w:val="00217904"/>
    <w:rsid w:val="002224BF"/>
    <w:rsid w:val="00222E38"/>
    <w:rsid w:val="002243F0"/>
    <w:rsid w:val="002262E7"/>
    <w:rsid w:val="002378AB"/>
    <w:rsid w:val="00237BA0"/>
    <w:rsid w:val="002419C7"/>
    <w:rsid w:val="00245110"/>
    <w:rsid w:val="00246E70"/>
    <w:rsid w:val="00250C36"/>
    <w:rsid w:val="002535A0"/>
    <w:rsid w:val="00254512"/>
    <w:rsid w:val="00254826"/>
    <w:rsid w:val="00255BDA"/>
    <w:rsid w:val="002576DC"/>
    <w:rsid w:val="00261A54"/>
    <w:rsid w:val="00262A50"/>
    <w:rsid w:val="0026315B"/>
    <w:rsid w:val="002642EB"/>
    <w:rsid w:val="002662CE"/>
    <w:rsid w:val="00267C9A"/>
    <w:rsid w:val="00272239"/>
    <w:rsid w:val="0027280A"/>
    <w:rsid w:val="00272B92"/>
    <w:rsid w:val="00281331"/>
    <w:rsid w:val="00285B95"/>
    <w:rsid w:val="00290989"/>
    <w:rsid w:val="00292648"/>
    <w:rsid w:val="002929BF"/>
    <w:rsid w:val="00293B88"/>
    <w:rsid w:val="0029468E"/>
    <w:rsid w:val="002A0D18"/>
    <w:rsid w:val="002B03DA"/>
    <w:rsid w:val="002B130E"/>
    <w:rsid w:val="002B3A31"/>
    <w:rsid w:val="002B788B"/>
    <w:rsid w:val="002C0453"/>
    <w:rsid w:val="002C13DF"/>
    <w:rsid w:val="002C2E7D"/>
    <w:rsid w:val="002C60CD"/>
    <w:rsid w:val="002C6338"/>
    <w:rsid w:val="002C660B"/>
    <w:rsid w:val="002D0035"/>
    <w:rsid w:val="002D0CCE"/>
    <w:rsid w:val="002D7AE9"/>
    <w:rsid w:val="002E0A27"/>
    <w:rsid w:val="002E4AE1"/>
    <w:rsid w:val="002E4BD1"/>
    <w:rsid w:val="002F23AA"/>
    <w:rsid w:val="002F2923"/>
    <w:rsid w:val="002F2B27"/>
    <w:rsid w:val="002F2E46"/>
    <w:rsid w:val="002F301A"/>
    <w:rsid w:val="002F327F"/>
    <w:rsid w:val="002F4184"/>
    <w:rsid w:val="002F4E20"/>
    <w:rsid w:val="002F7102"/>
    <w:rsid w:val="00302728"/>
    <w:rsid w:val="00302D6C"/>
    <w:rsid w:val="003051DF"/>
    <w:rsid w:val="00314587"/>
    <w:rsid w:val="003159AF"/>
    <w:rsid w:val="00315DDD"/>
    <w:rsid w:val="00316E46"/>
    <w:rsid w:val="00320F3F"/>
    <w:rsid w:val="00321014"/>
    <w:rsid w:val="00321E56"/>
    <w:rsid w:val="00322236"/>
    <w:rsid w:val="00322CCE"/>
    <w:rsid w:val="003240E3"/>
    <w:rsid w:val="00334606"/>
    <w:rsid w:val="00336712"/>
    <w:rsid w:val="00337101"/>
    <w:rsid w:val="00340C40"/>
    <w:rsid w:val="003446AF"/>
    <w:rsid w:val="00347972"/>
    <w:rsid w:val="003571C1"/>
    <w:rsid w:val="00362DD6"/>
    <w:rsid w:val="00364BDA"/>
    <w:rsid w:val="0037197C"/>
    <w:rsid w:val="003745A4"/>
    <w:rsid w:val="00380720"/>
    <w:rsid w:val="0038139E"/>
    <w:rsid w:val="0038317A"/>
    <w:rsid w:val="00395E42"/>
    <w:rsid w:val="0039699B"/>
    <w:rsid w:val="003A02E0"/>
    <w:rsid w:val="003A07F6"/>
    <w:rsid w:val="003A0CD6"/>
    <w:rsid w:val="003A25F0"/>
    <w:rsid w:val="003A3C93"/>
    <w:rsid w:val="003B33B2"/>
    <w:rsid w:val="003B43C3"/>
    <w:rsid w:val="003B618D"/>
    <w:rsid w:val="003C40B0"/>
    <w:rsid w:val="003C7833"/>
    <w:rsid w:val="003D1924"/>
    <w:rsid w:val="003D233F"/>
    <w:rsid w:val="003D3C44"/>
    <w:rsid w:val="003E0D8D"/>
    <w:rsid w:val="003E44E9"/>
    <w:rsid w:val="003E55F9"/>
    <w:rsid w:val="003F585B"/>
    <w:rsid w:val="00400735"/>
    <w:rsid w:val="00401007"/>
    <w:rsid w:val="00401459"/>
    <w:rsid w:val="0040401B"/>
    <w:rsid w:val="00404C2C"/>
    <w:rsid w:val="00410D6E"/>
    <w:rsid w:val="00413A2A"/>
    <w:rsid w:val="00417445"/>
    <w:rsid w:val="004178BC"/>
    <w:rsid w:val="00420B94"/>
    <w:rsid w:val="00421109"/>
    <w:rsid w:val="00423B62"/>
    <w:rsid w:val="00425085"/>
    <w:rsid w:val="00426F93"/>
    <w:rsid w:val="00427B5C"/>
    <w:rsid w:val="00432FF8"/>
    <w:rsid w:val="004335B7"/>
    <w:rsid w:val="00437320"/>
    <w:rsid w:val="00440E3C"/>
    <w:rsid w:val="00443349"/>
    <w:rsid w:val="00450ACD"/>
    <w:rsid w:val="00455819"/>
    <w:rsid w:val="004576C3"/>
    <w:rsid w:val="004602F3"/>
    <w:rsid w:val="00462527"/>
    <w:rsid w:val="00462DE4"/>
    <w:rsid w:val="004657FF"/>
    <w:rsid w:val="00465E59"/>
    <w:rsid w:val="0046760B"/>
    <w:rsid w:val="00471835"/>
    <w:rsid w:val="00472384"/>
    <w:rsid w:val="00472F54"/>
    <w:rsid w:val="00480654"/>
    <w:rsid w:val="00481E29"/>
    <w:rsid w:val="00482BD9"/>
    <w:rsid w:val="004838AC"/>
    <w:rsid w:val="00483B8A"/>
    <w:rsid w:val="004953E8"/>
    <w:rsid w:val="00496625"/>
    <w:rsid w:val="00496F55"/>
    <w:rsid w:val="004A0FE9"/>
    <w:rsid w:val="004A16D5"/>
    <w:rsid w:val="004C00EA"/>
    <w:rsid w:val="004C1953"/>
    <w:rsid w:val="004C2BFD"/>
    <w:rsid w:val="004C549D"/>
    <w:rsid w:val="004C5FAB"/>
    <w:rsid w:val="004C7B3B"/>
    <w:rsid w:val="004D0ED8"/>
    <w:rsid w:val="004D26E4"/>
    <w:rsid w:val="004D4D8C"/>
    <w:rsid w:val="004D4F3C"/>
    <w:rsid w:val="004D4FBE"/>
    <w:rsid w:val="004D6F4F"/>
    <w:rsid w:val="004D76CF"/>
    <w:rsid w:val="004F19E8"/>
    <w:rsid w:val="004F4634"/>
    <w:rsid w:val="00501AD4"/>
    <w:rsid w:val="005035CA"/>
    <w:rsid w:val="00503C9D"/>
    <w:rsid w:val="00507F99"/>
    <w:rsid w:val="005108CF"/>
    <w:rsid w:val="005119C2"/>
    <w:rsid w:val="005124EF"/>
    <w:rsid w:val="005212B8"/>
    <w:rsid w:val="00521670"/>
    <w:rsid w:val="005216F3"/>
    <w:rsid w:val="00530697"/>
    <w:rsid w:val="00531101"/>
    <w:rsid w:val="00532747"/>
    <w:rsid w:val="00532C02"/>
    <w:rsid w:val="00533D6D"/>
    <w:rsid w:val="00534222"/>
    <w:rsid w:val="0053453C"/>
    <w:rsid w:val="00540847"/>
    <w:rsid w:val="00542F42"/>
    <w:rsid w:val="00542F9C"/>
    <w:rsid w:val="00547A92"/>
    <w:rsid w:val="00550358"/>
    <w:rsid w:val="0055099C"/>
    <w:rsid w:val="005517A6"/>
    <w:rsid w:val="0055233E"/>
    <w:rsid w:val="00553D92"/>
    <w:rsid w:val="00554F24"/>
    <w:rsid w:val="00555F97"/>
    <w:rsid w:val="00561E65"/>
    <w:rsid w:val="00562C68"/>
    <w:rsid w:val="005637BC"/>
    <w:rsid w:val="00565773"/>
    <w:rsid w:val="005659D1"/>
    <w:rsid w:val="005676B1"/>
    <w:rsid w:val="00572D7D"/>
    <w:rsid w:val="00572DAE"/>
    <w:rsid w:val="00580CB0"/>
    <w:rsid w:val="0058235F"/>
    <w:rsid w:val="00590694"/>
    <w:rsid w:val="005B0271"/>
    <w:rsid w:val="005B2663"/>
    <w:rsid w:val="005B6C4E"/>
    <w:rsid w:val="005C16D9"/>
    <w:rsid w:val="005C1A7C"/>
    <w:rsid w:val="005C2A0C"/>
    <w:rsid w:val="005C3551"/>
    <w:rsid w:val="005C43E1"/>
    <w:rsid w:val="005C517E"/>
    <w:rsid w:val="005D0A90"/>
    <w:rsid w:val="005D264A"/>
    <w:rsid w:val="005D5925"/>
    <w:rsid w:val="005D5BAC"/>
    <w:rsid w:val="005D5D7C"/>
    <w:rsid w:val="005D5F85"/>
    <w:rsid w:val="005D6225"/>
    <w:rsid w:val="005D6B33"/>
    <w:rsid w:val="005E0F8E"/>
    <w:rsid w:val="005E27CB"/>
    <w:rsid w:val="005E287E"/>
    <w:rsid w:val="005E41CC"/>
    <w:rsid w:val="005E457A"/>
    <w:rsid w:val="005E6BFA"/>
    <w:rsid w:val="005E6D58"/>
    <w:rsid w:val="005F2E11"/>
    <w:rsid w:val="005F4FAB"/>
    <w:rsid w:val="005F5A1F"/>
    <w:rsid w:val="005F7DDD"/>
    <w:rsid w:val="006005C8"/>
    <w:rsid w:val="00600E35"/>
    <w:rsid w:val="0060322C"/>
    <w:rsid w:val="00604A80"/>
    <w:rsid w:val="006124DB"/>
    <w:rsid w:val="006135C1"/>
    <w:rsid w:val="00624B4E"/>
    <w:rsid w:val="0062561E"/>
    <w:rsid w:val="00626998"/>
    <w:rsid w:val="00633272"/>
    <w:rsid w:val="00634F74"/>
    <w:rsid w:val="006452E9"/>
    <w:rsid w:val="00645B91"/>
    <w:rsid w:val="006472EC"/>
    <w:rsid w:val="006504D2"/>
    <w:rsid w:val="00652238"/>
    <w:rsid w:val="0065640C"/>
    <w:rsid w:val="00656DF9"/>
    <w:rsid w:val="00657DE5"/>
    <w:rsid w:val="00664C91"/>
    <w:rsid w:val="00670EAF"/>
    <w:rsid w:val="006774C1"/>
    <w:rsid w:val="00677B04"/>
    <w:rsid w:val="00682F7E"/>
    <w:rsid w:val="0068411D"/>
    <w:rsid w:val="00685904"/>
    <w:rsid w:val="00685CEF"/>
    <w:rsid w:val="00685DE8"/>
    <w:rsid w:val="00686B12"/>
    <w:rsid w:val="00687488"/>
    <w:rsid w:val="0068765A"/>
    <w:rsid w:val="00687926"/>
    <w:rsid w:val="00695380"/>
    <w:rsid w:val="006A3FBC"/>
    <w:rsid w:val="006A6ADF"/>
    <w:rsid w:val="006B58C7"/>
    <w:rsid w:val="006B5D3C"/>
    <w:rsid w:val="006B5F45"/>
    <w:rsid w:val="006B79CB"/>
    <w:rsid w:val="006C14BA"/>
    <w:rsid w:val="006C2863"/>
    <w:rsid w:val="006D005E"/>
    <w:rsid w:val="006D612A"/>
    <w:rsid w:val="006E2285"/>
    <w:rsid w:val="006E73C6"/>
    <w:rsid w:val="006F2369"/>
    <w:rsid w:val="006F23CA"/>
    <w:rsid w:val="006F2EE3"/>
    <w:rsid w:val="007069C5"/>
    <w:rsid w:val="00712ECC"/>
    <w:rsid w:val="007153B9"/>
    <w:rsid w:val="00716D82"/>
    <w:rsid w:val="00716F00"/>
    <w:rsid w:val="007218E7"/>
    <w:rsid w:val="00722ACC"/>
    <w:rsid w:val="00730482"/>
    <w:rsid w:val="00731974"/>
    <w:rsid w:val="0073686B"/>
    <w:rsid w:val="00737877"/>
    <w:rsid w:val="00737D30"/>
    <w:rsid w:val="0074033B"/>
    <w:rsid w:val="00740675"/>
    <w:rsid w:val="007511C7"/>
    <w:rsid w:val="007526BB"/>
    <w:rsid w:val="007570F1"/>
    <w:rsid w:val="00757B82"/>
    <w:rsid w:val="00757ECD"/>
    <w:rsid w:val="00761576"/>
    <w:rsid w:val="007620D0"/>
    <w:rsid w:val="007715B6"/>
    <w:rsid w:val="00771C23"/>
    <w:rsid w:val="00772A66"/>
    <w:rsid w:val="00775EE9"/>
    <w:rsid w:val="00781055"/>
    <w:rsid w:val="00787547"/>
    <w:rsid w:val="007928A6"/>
    <w:rsid w:val="00792FD4"/>
    <w:rsid w:val="0079414C"/>
    <w:rsid w:val="007A1011"/>
    <w:rsid w:val="007A3C13"/>
    <w:rsid w:val="007A4906"/>
    <w:rsid w:val="007A7D7A"/>
    <w:rsid w:val="007B3526"/>
    <w:rsid w:val="007B4853"/>
    <w:rsid w:val="007B7A70"/>
    <w:rsid w:val="007C1D05"/>
    <w:rsid w:val="007C41A8"/>
    <w:rsid w:val="007D2180"/>
    <w:rsid w:val="007D58F7"/>
    <w:rsid w:val="007E0F0E"/>
    <w:rsid w:val="007E556F"/>
    <w:rsid w:val="007F0D4A"/>
    <w:rsid w:val="007F3FB7"/>
    <w:rsid w:val="007F41E9"/>
    <w:rsid w:val="007F5754"/>
    <w:rsid w:val="00803520"/>
    <w:rsid w:val="00804B80"/>
    <w:rsid w:val="00805E8A"/>
    <w:rsid w:val="0081133E"/>
    <w:rsid w:val="00811F0B"/>
    <w:rsid w:val="00815EEA"/>
    <w:rsid w:val="008222A2"/>
    <w:rsid w:val="00827BBC"/>
    <w:rsid w:val="00827D7C"/>
    <w:rsid w:val="00830909"/>
    <w:rsid w:val="00831CF5"/>
    <w:rsid w:val="00835B3B"/>
    <w:rsid w:val="00837703"/>
    <w:rsid w:val="00840B0C"/>
    <w:rsid w:val="00840C63"/>
    <w:rsid w:val="008473B8"/>
    <w:rsid w:val="00850C13"/>
    <w:rsid w:val="00857A63"/>
    <w:rsid w:val="00857F8E"/>
    <w:rsid w:val="008624D3"/>
    <w:rsid w:val="008634A4"/>
    <w:rsid w:val="00867552"/>
    <w:rsid w:val="0086792C"/>
    <w:rsid w:val="00870687"/>
    <w:rsid w:val="00875CB1"/>
    <w:rsid w:val="008810A6"/>
    <w:rsid w:val="00881395"/>
    <w:rsid w:val="00881791"/>
    <w:rsid w:val="008900A9"/>
    <w:rsid w:val="00891BD8"/>
    <w:rsid w:val="0089429C"/>
    <w:rsid w:val="008948AD"/>
    <w:rsid w:val="008948B1"/>
    <w:rsid w:val="008A02D7"/>
    <w:rsid w:val="008A03E1"/>
    <w:rsid w:val="008A0F71"/>
    <w:rsid w:val="008A2074"/>
    <w:rsid w:val="008A3FBA"/>
    <w:rsid w:val="008A4FDF"/>
    <w:rsid w:val="008A57D7"/>
    <w:rsid w:val="008A6701"/>
    <w:rsid w:val="008A69E6"/>
    <w:rsid w:val="008A7B72"/>
    <w:rsid w:val="008B25FD"/>
    <w:rsid w:val="008B2F03"/>
    <w:rsid w:val="008B33C7"/>
    <w:rsid w:val="008B4B21"/>
    <w:rsid w:val="008B5655"/>
    <w:rsid w:val="008B5B5F"/>
    <w:rsid w:val="008B662D"/>
    <w:rsid w:val="008C42F4"/>
    <w:rsid w:val="008C45BF"/>
    <w:rsid w:val="008C4CB9"/>
    <w:rsid w:val="008C7172"/>
    <w:rsid w:val="008D0DAB"/>
    <w:rsid w:val="008D10AB"/>
    <w:rsid w:val="008D40A7"/>
    <w:rsid w:val="008D4BF1"/>
    <w:rsid w:val="008E1A45"/>
    <w:rsid w:val="008E2422"/>
    <w:rsid w:val="008E607C"/>
    <w:rsid w:val="008E68C3"/>
    <w:rsid w:val="008F2EC4"/>
    <w:rsid w:val="008F43B0"/>
    <w:rsid w:val="008F5193"/>
    <w:rsid w:val="008F7275"/>
    <w:rsid w:val="00902AE6"/>
    <w:rsid w:val="009069DB"/>
    <w:rsid w:val="00907153"/>
    <w:rsid w:val="0090761B"/>
    <w:rsid w:val="00911935"/>
    <w:rsid w:val="00912515"/>
    <w:rsid w:val="00912D0F"/>
    <w:rsid w:val="00916372"/>
    <w:rsid w:val="00921B01"/>
    <w:rsid w:val="00921EAC"/>
    <w:rsid w:val="00934E54"/>
    <w:rsid w:val="009359F0"/>
    <w:rsid w:val="0094131D"/>
    <w:rsid w:val="009416AA"/>
    <w:rsid w:val="009460B5"/>
    <w:rsid w:val="009469CB"/>
    <w:rsid w:val="009471CB"/>
    <w:rsid w:val="00953422"/>
    <w:rsid w:val="009546C2"/>
    <w:rsid w:val="009619EA"/>
    <w:rsid w:val="009629CA"/>
    <w:rsid w:val="009714B1"/>
    <w:rsid w:val="00973FFC"/>
    <w:rsid w:val="00976164"/>
    <w:rsid w:val="0098067D"/>
    <w:rsid w:val="0098086B"/>
    <w:rsid w:val="00981820"/>
    <w:rsid w:val="00981C19"/>
    <w:rsid w:val="009845E9"/>
    <w:rsid w:val="009854AD"/>
    <w:rsid w:val="0098665B"/>
    <w:rsid w:val="009867BB"/>
    <w:rsid w:val="00991D4B"/>
    <w:rsid w:val="009932A8"/>
    <w:rsid w:val="00993B79"/>
    <w:rsid w:val="009A0887"/>
    <w:rsid w:val="009A260B"/>
    <w:rsid w:val="009A40EB"/>
    <w:rsid w:val="009A577E"/>
    <w:rsid w:val="009A6F09"/>
    <w:rsid w:val="009B2189"/>
    <w:rsid w:val="009B2B9C"/>
    <w:rsid w:val="009B3825"/>
    <w:rsid w:val="009B67FA"/>
    <w:rsid w:val="009B69CC"/>
    <w:rsid w:val="009B75F8"/>
    <w:rsid w:val="009C1520"/>
    <w:rsid w:val="009C1FF6"/>
    <w:rsid w:val="009C39BE"/>
    <w:rsid w:val="009C4C7D"/>
    <w:rsid w:val="009C6FCE"/>
    <w:rsid w:val="009D1806"/>
    <w:rsid w:val="009D35C9"/>
    <w:rsid w:val="009D75AF"/>
    <w:rsid w:val="009E36FA"/>
    <w:rsid w:val="009E7D7E"/>
    <w:rsid w:val="009F34DB"/>
    <w:rsid w:val="009F5E06"/>
    <w:rsid w:val="009F62DA"/>
    <w:rsid w:val="00A00494"/>
    <w:rsid w:val="00A01E34"/>
    <w:rsid w:val="00A02DF4"/>
    <w:rsid w:val="00A03ABB"/>
    <w:rsid w:val="00A03BB2"/>
    <w:rsid w:val="00A04A13"/>
    <w:rsid w:val="00A04C39"/>
    <w:rsid w:val="00A06271"/>
    <w:rsid w:val="00A21309"/>
    <w:rsid w:val="00A2451A"/>
    <w:rsid w:val="00A2544B"/>
    <w:rsid w:val="00A25D40"/>
    <w:rsid w:val="00A26BB4"/>
    <w:rsid w:val="00A315A0"/>
    <w:rsid w:val="00A315FD"/>
    <w:rsid w:val="00A326F8"/>
    <w:rsid w:val="00A32CE4"/>
    <w:rsid w:val="00A36771"/>
    <w:rsid w:val="00A47993"/>
    <w:rsid w:val="00A514C3"/>
    <w:rsid w:val="00A5294C"/>
    <w:rsid w:val="00A54EF0"/>
    <w:rsid w:val="00A57E76"/>
    <w:rsid w:val="00A619CF"/>
    <w:rsid w:val="00A6328C"/>
    <w:rsid w:val="00A6516E"/>
    <w:rsid w:val="00A65659"/>
    <w:rsid w:val="00A703FF"/>
    <w:rsid w:val="00A709B6"/>
    <w:rsid w:val="00A74624"/>
    <w:rsid w:val="00A74D47"/>
    <w:rsid w:val="00A75160"/>
    <w:rsid w:val="00A7550D"/>
    <w:rsid w:val="00A765D1"/>
    <w:rsid w:val="00A769BE"/>
    <w:rsid w:val="00A77171"/>
    <w:rsid w:val="00A80D3D"/>
    <w:rsid w:val="00A82613"/>
    <w:rsid w:val="00A8351F"/>
    <w:rsid w:val="00A84C32"/>
    <w:rsid w:val="00A9113B"/>
    <w:rsid w:val="00A9278D"/>
    <w:rsid w:val="00A92DBC"/>
    <w:rsid w:val="00A97EC0"/>
    <w:rsid w:val="00AA503B"/>
    <w:rsid w:val="00AA7694"/>
    <w:rsid w:val="00AB2E48"/>
    <w:rsid w:val="00AB2F53"/>
    <w:rsid w:val="00AB4F9B"/>
    <w:rsid w:val="00AB6023"/>
    <w:rsid w:val="00AC36D1"/>
    <w:rsid w:val="00AC6FFE"/>
    <w:rsid w:val="00AD1CDF"/>
    <w:rsid w:val="00AD2C34"/>
    <w:rsid w:val="00AD5282"/>
    <w:rsid w:val="00AD5744"/>
    <w:rsid w:val="00AD5ECD"/>
    <w:rsid w:val="00AE4902"/>
    <w:rsid w:val="00AE77EF"/>
    <w:rsid w:val="00AF30BF"/>
    <w:rsid w:val="00AF579B"/>
    <w:rsid w:val="00AF7709"/>
    <w:rsid w:val="00AF7A43"/>
    <w:rsid w:val="00AF7E50"/>
    <w:rsid w:val="00B017FD"/>
    <w:rsid w:val="00B042C9"/>
    <w:rsid w:val="00B06035"/>
    <w:rsid w:val="00B06F64"/>
    <w:rsid w:val="00B140C1"/>
    <w:rsid w:val="00B14B44"/>
    <w:rsid w:val="00B20FD9"/>
    <w:rsid w:val="00B2374E"/>
    <w:rsid w:val="00B245D7"/>
    <w:rsid w:val="00B24E06"/>
    <w:rsid w:val="00B255A8"/>
    <w:rsid w:val="00B30C5A"/>
    <w:rsid w:val="00B316BE"/>
    <w:rsid w:val="00B31C0C"/>
    <w:rsid w:val="00B32EE6"/>
    <w:rsid w:val="00B33419"/>
    <w:rsid w:val="00B33C92"/>
    <w:rsid w:val="00B3672E"/>
    <w:rsid w:val="00B3700A"/>
    <w:rsid w:val="00B3736A"/>
    <w:rsid w:val="00B426A9"/>
    <w:rsid w:val="00B512F3"/>
    <w:rsid w:val="00B51A8E"/>
    <w:rsid w:val="00B53C5B"/>
    <w:rsid w:val="00B60D7F"/>
    <w:rsid w:val="00B60F65"/>
    <w:rsid w:val="00B67839"/>
    <w:rsid w:val="00B71E80"/>
    <w:rsid w:val="00B7442B"/>
    <w:rsid w:val="00B81CE2"/>
    <w:rsid w:val="00B827A0"/>
    <w:rsid w:val="00B85BE0"/>
    <w:rsid w:val="00B85D25"/>
    <w:rsid w:val="00B87931"/>
    <w:rsid w:val="00B90947"/>
    <w:rsid w:val="00B91240"/>
    <w:rsid w:val="00B91AF4"/>
    <w:rsid w:val="00BA0DF0"/>
    <w:rsid w:val="00BA2D57"/>
    <w:rsid w:val="00BA32D4"/>
    <w:rsid w:val="00BA36F1"/>
    <w:rsid w:val="00BB0D06"/>
    <w:rsid w:val="00BB26E9"/>
    <w:rsid w:val="00BB3E0B"/>
    <w:rsid w:val="00BB51B4"/>
    <w:rsid w:val="00BC1581"/>
    <w:rsid w:val="00BC59D1"/>
    <w:rsid w:val="00BC6B85"/>
    <w:rsid w:val="00BD1336"/>
    <w:rsid w:val="00BD315A"/>
    <w:rsid w:val="00BE3047"/>
    <w:rsid w:val="00BE304D"/>
    <w:rsid w:val="00BE3CA1"/>
    <w:rsid w:val="00BE5603"/>
    <w:rsid w:val="00BE5AE9"/>
    <w:rsid w:val="00BF0414"/>
    <w:rsid w:val="00BF1AFA"/>
    <w:rsid w:val="00BF3D04"/>
    <w:rsid w:val="00BF7ADD"/>
    <w:rsid w:val="00BF7C93"/>
    <w:rsid w:val="00C0082E"/>
    <w:rsid w:val="00C079E4"/>
    <w:rsid w:val="00C1746F"/>
    <w:rsid w:val="00C17FF8"/>
    <w:rsid w:val="00C22242"/>
    <w:rsid w:val="00C23451"/>
    <w:rsid w:val="00C23D7A"/>
    <w:rsid w:val="00C264A7"/>
    <w:rsid w:val="00C27248"/>
    <w:rsid w:val="00C3447F"/>
    <w:rsid w:val="00C41F79"/>
    <w:rsid w:val="00C46266"/>
    <w:rsid w:val="00C46D32"/>
    <w:rsid w:val="00C477B2"/>
    <w:rsid w:val="00C507FC"/>
    <w:rsid w:val="00C51A10"/>
    <w:rsid w:val="00C55D01"/>
    <w:rsid w:val="00C56C62"/>
    <w:rsid w:val="00C62211"/>
    <w:rsid w:val="00C628E6"/>
    <w:rsid w:val="00C70E05"/>
    <w:rsid w:val="00C73B14"/>
    <w:rsid w:val="00C743DF"/>
    <w:rsid w:val="00C74958"/>
    <w:rsid w:val="00C74D07"/>
    <w:rsid w:val="00C75866"/>
    <w:rsid w:val="00C75A50"/>
    <w:rsid w:val="00C776AB"/>
    <w:rsid w:val="00C82412"/>
    <w:rsid w:val="00C84AC1"/>
    <w:rsid w:val="00C84B05"/>
    <w:rsid w:val="00C87D7B"/>
    <w:rsid w:val="00C912C5"/>
    <w:rsid w:val="00C912ED"/>
    <w:rsid w:val="00C912FC"/>
    <w:rsid w:val="00C91F4D"/>
    <w:rsid w:val="00C93668"/>
    <w:rsid w:val="00C94467"/>
    <w:rsid w:val="00C94813"/>
    <w:rsid w:val="00C964E8"/>
    <w:rsid w:val="00C971E8"/>
    <w:rsid w:val="00CA0060"/>
    <w:rsid w:val="00CA28E2"/>
    <w:rsid w:val="00CA420B"/>
    <w:rsid w:val="00CA450A"/>
    <w:rsid w:val="00CB6E26"/>
    <w:rsid w:val="00CB7523"/>
    <w:rsid w:val="00CC1E70"/>
    <w:rsid w:val="00CC2B36"/>
    <w:rsid w:val="00CC51BB"/>
    <w:rsid w:val="00CD0791"/>
    <w:rsid w:val="00CD0E78"/>
    <w:rsid w:val="00CD1499"/>
    <w:rsid w:val="00CD1AF0"/>
    <w:rsid w:val="00CD372C"/>
    <w:rsid w:val="00CD3D83"/>
    <w:rsid w:val="00CD6360"/>
    <w:rsid w:val="00CE2154"/>
    <w:rsid w:val="00CE2CA1"/>
    <w:rsid w:val="00CE37C9"/>
    <w:rsid w:val="00CF1268"/>
    <w:rsid w:val="00CF5D62"/>
    <w:rsid w:val="00CF68C5"/>
    <w:rsid w:val="00D0305B"/>
    <w:rsid w:val="00D03267"/>
    <w:rsid w:val="00D05257"/>
    <w:rsid w:val="00D13EF6"/>
    <w:rsid w:val="00D14C92"/>
    <w:rsid w:val="00D2043E"/>
    <w:rsid w:val="00D208A9"/>
    <w:rsid w:val="00D24EBE"/>
    <w:rsid w:val="00D44472"/>
    <w:rsid w:val="00D45735"/>
    <w:rsid w:val="00D45FF5"/>
    <w:rsid w:val="00D47604"/>
    <w:rsid w:val="00D5305A"/>
    <w:rsid w:val="00D53549"/>
    <w:rsid w:val="00D55892"/>
    <w:rsid w:val="00D57C0F"/>
    <w:rsid w:val="00D61B99"/>
    <w:rsid w:val="00D6679E"/>
    <w:rsid w:val="00D70C79"/>
    <w:rsid w:val="00D71EEA"/>
    <w:rsid w:val="00D74F7A"/>
    <w:rsid w:val="00D75ACE"/>
    <w:rsid w:val="00D83F9B"/>
    <w:rsid w:val="00D84E95"/>
    <w:rsid w:val="00D85EEB"/>
    <w:rsid w:val="00D872A2"/>
    <w:rsid w:val="00D90426"/>
    <w:rsid w:val="00D90696"/>
    <w:rsid w:val="00D91077"/>
    <w:rsid w:val="00D9306A"/>
    <w:rsid w:val="00D93C3D"/>
    <w:rsid w:val="00D9631A"/>
    <w:rsid w:val="00D975F7"/>
    <w:rsid w:val="00DB5155"/>
    <w:rsid w:val="00DB7A1C"/>
    <w:rsid w:val="00DB7A69"/>
    <w:rsid w:val="00DC153E"/>
    <w:rsid w:val="00DC4B06"/>
    <w:rsid w:val="00DC5619"/>
    <w:rsid w:val="00DC6960"/>
    <w:rsid w:val="00DD1511"/>
    <w:rsid w:val="00DD4B16"/>
    <w:rsid w:val="00DD5408"/>
    <w:rsid w:val="00DD7330"/>
    <w:rsid w:val="00DE126A"/>
    <w:rsid w:val="00DE3F4F"/>
    <w:rsid w:val="00DE43C5"/>
    <w:rsid w:val="00DE6F57"/>
    <w:rsid w:val="00DE7156"/>
    <w:rsid w:val="00DE7417"/>
    <w:rsid w:val="00DE7C9D"/>
    <w:rsid w:val="00DF11EE"/>
    <w:rsid w:val="00DF311B"/>
    <w:rsid w:val="00DF6235"/>
    <w:rsid w:val="00DF6458"/>
    <w:rsid w:val="00DF6499"/>
    <w:rsid w:val="00DF67F0"/>
    <w:rsid w:val="00E02ACB"/>
    <w:rsid w:val="00E0306C"/>
    <w:rsid w:val="00E042CA"/>
    <w:rsid w:val="00E11F6F"/>
    <w:rsid w:val="00E12DE4"/>
    <w:rsid w:val="00E16D3C"/>
    <w:rsid w:val="00E16F55"/>
    <w:rsid w:val="00E2101F"/>
    <w:rsid w:val="00E26163"/>
    <w:rsid w:val="00E30956"/>
    <w:rsid w:val="00E31CB5"/>
    <w:rsid w:val="00E431E0"/>
    <w:rsid w:val="00E4580B"/>
    <w:rsid w:val="00E45C00"/>
    <w:rsid w:val="00E46194"/>
    <w:rsid w:val="00E61356"/>
    <w:rsid w:val="00E772FC"/>
    <w:rsid w:val="00E82D50"/>
    <w:rsid w:val="00E85BBC"/>
    <w:rsid w:val="00E92024"/>
    <w:rsid w:val="00E93591"/>
    <w:rsid w:val="00E93D54"/>
    <w:rsid w:val="00EA1F52"/>
    <w:rsid w:val="00EA2EC5"/>
    <w:rsid w:val="00EA37F5"/>
    <w:rsid w:val="00EA72FB"/>
    <w:rsid w:val="00EB07B8"/>
    <w:rsid w:val="00EB179A"/>
    <w:rsid w:val="00EB5307"/>
    <w:rsid w:val="00EB6EC4"/>
    <w:rsid w:val="00EC4395"/>
    <w:rsid w:val="00ED0CB8"/>
    <w:rsid w:val="00ED7320"/>
    <w:rsid w:val="00EE12F7"/>
    <w:rsid w:val="00EE1E8A"/>
    <w:rsid w:val="00EE4AB8"/>
    <w:rsid w:val="00EE574D"/>
    <w:rsid w:val="00EF1FDC"/>
    <w:rsid w:val="00EF563A"/>
    <w:rsid w:val="00F108D4"/>
    <w:rsid w:val="00F1136C"/>
    <w:rsid w:val="00F15C68"/>
    <w:rsid w:val="00F166B7"/>
    <w:rsid w:val="00F16DC4"/>
    <w:rsid w:val="00F210CF"/>
    <w:rsid w:val="00F26F2A"/>
    <w:rsid w:val="00F3042A"/>
    <w:rsid w:val="00F306BD"/>
    <w:rsid w:val="00F312EC"/>
    <w:rsid w:val="00F32D3E"/>
    <w:rsid w:val="00F33FD6"/>
    <w:rsid w:val="00F361F5"/>
    <w:rsid w:val="00F378DB"/>
    <w:rsid w:val="00F47A1D"/>
    <w:rsid w:val="00F5129F"/>
    <w:rsid w:val="00F5261A"/>
    <w:rsid w:val="00F608E8"/>
    <w:rsid w:val="00F67911"/>
    <w:rsid w:val="00F71427"/>
    <w:rsid w:val="00F715EC"/>
    <w:rsid w:val="00F7259B"/>
    <w:rsid w:val="00F72E40"/>
    <w:rsid w:val="00F73DC7"/>
    <w:rsid w:val="00F74B04"/>
    <w:rsid w:val="00F768A8"/>
    <w:rsid w:val="00F8595E"/>
    <w:rsid w:val="00F87FC1"/>
    <w:rsid w:val="00F96198"/>
    <w:rsid w:val="00F97BBE"/>
    <w:rsid w:val="00F97C9D"/>
    <w:rsid w:val="00FA21D0"/>
    <w:rsid w:val="00FA5B51"/>
    <w:rsid w:val="00FA6F27"/>
    <w:rsid w:val="00FA721B"/>
    <w:rsid w:val="00FB3ABE"/>
    <w:rsid w:val="00FB4ED0"/>
    <w:rsid w:val="00FB686C"/>
    <w:rsid w:val="00FB73D8"/>
    <w:rsid w:val="00FB75E7"/>
    <w:rsid w:val="00FC1F35"/>
    <w:rsid w:val="00FC70A2"/>
    <w:rsid w:val="00FC7FC6"/>
    <w:rsid w:val="00FD03BB"/>
    <w:rsid w:val="00FD3DDB"/>
    <w:rsid w:val="00FD40B1"/>
    <w:rsid w:val="00FD5968"/>
    <w:rsid w:val="00FE1E00"/>
    <w:rsid w:val="00FE3F53"/>
    <w:rsid w:val="00FE7945"/>
    <w:rsid w:val="00FF04A2"/>
    <w:rsid w:val="00FF28AC"/>
    <w:rsid w:val="00FF2E5A"/>
    <w:rsid w:val="00FF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14C3"/>
  </w:style>
  <w:style w:type="paragraph" w:styleId="1">
    <w:name w:val="heading 1"/>
    <w:basedOn w:val="a0"/>
    <w:next w:val="a0"/>
    <w:link w:val="10"/>
    <w:uiPriority w:val="9"/>
    <w:qFormat/>
    <w:rsid w:val="00A514C3"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qFormat/>
    <w:rsid w:val="00A514C3"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link w:val="30"/>
    <w:uiPriority w:val="9"/>
    <w:qFormat/>
    <w:rsid w:val="00A514C3"/>
    <w:pPr>
      <w:keepNext/>
      <w:jc w:val="center"/>
      <w:outlineLvl w:val="2"/>
    </w:pPr>
    <w:rPr>
      <w:b/>
      <w:spacing w:val="-10"/>
      <w:sz w:val="28"/>
    </w:rPr>
  </w:style>
  <w:style w:type="paragraph" w:styleId="4">
    <w:name w:val="heading 4"/>
    <w:basedOn w:val="a0"/>
    <w:next w:val="a0"/>
    <w:link w:val="40"/>
    <w:uiPriority w:val="9"/>
    <w:qFormat/>
    <w:rsid w:val="00A514C3"/>
    <w:pPr>
      <w:keepNext/>
      <w:ind w:firstLine="709"/>
      <w:jc w:val="center"/>
      <w:outlineLvl w:val="3"/>
    </w:pPr>
    <w:rPr>
      <w:b/>
      <w:spacing w:val="-10"/>
      <w:sz w:val="28"/>
    </w:rPr>
  </w:style>
  <w:style w:type="paragraph" w:styleId="5">
    <w:name w:val="heading 5"/>
    <w:basedOn w:val="a0"/>
    <w:next w:val="a0"/>
    <w:link w:val="50"/>
    <w:uiPriority w:val="9"/>
    <w:qFormat/>
    <w:rsid w:val="00A514C3"/>
    <w:pPr>
      <w:keepNext/>
      <w:spacing w:line="216" w:lineRule="auto"/>
      <w:jc w:val="center"/>
      <w:outlineLvl w:val="4"/>
    </w:pPr>
    <w:rPr>
      <w:spacing w:val="-4"/>
      <w:sz w:val="24"/>
    </w:rPr>
  </w:style>
  <w:style w:type="paragraph" w:styleId="6">
    <w:name w:val="heading 6"/>
    <w:basedOn w:val="a0"/>
    <w:next w:val="a0"/>
    <w:qFormat/>
    <w:rsid w:val="00A514C3"/>
    <w:pPr>
      <w:keepNext/>
      <w:tabs>
        <w:tab w:val="left" w:pos="1134"/>
      </w:tabs>
      <w:spacing w:line="216" w:lineRule="auto"/>
      <w:jc w:val="both"/>
      <w:outlineLvl w:val="5"/>
    </w:pPr>
    <w:rPr>
      <w:b/>
      <w:sz w:val="24"/>
    </w:rPr>
  </w:style>
  <w:style w:type="paragraph" w:styleId="7">
    <w:name w:val="heading 7"/>
    <w:basedOn w:val="a0"/>
    <w:next w:val="a0"/>
    <w:qFormat/>
    <w:rsid w:val="00A514C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A514C3"/>
    <w:pPr>
      <w:keepNext/>
      <w:jc w:val="right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A514C3"/>
    <w:pPr>
      <w:keepNext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B426A9"/>
    <w:rPr>
      <w:b/>
      <w:sz w:val="24"/>
    </w:rPr>
  </w:style>
  <w:style w:type="character" w:customStyle="1" w:styleId="20">
    <w:name w:val="Заголовок 2 Знак"/>
    <w:basedOn w:val="a1"/>
    <w:link w:val="2"/>
    <w:uiPriority w:val="9"/>
    <w:locked/>
    <w:rsid w:val="00B426A9"/>
    <w:rPr>
      <w:sz w:val="24"/>
    </w:rPr>
  </w:style>
  <w:style w:type="character" w:customStyle="1" w:styleId="30">
    <w:name w:val="Заголовок 3 Знак"/>
    <w:basedOn w:val="a1"/>
    <w:link w:val="3"/>
    <w:uiPriority w:val="9"/>
    <w:locked/>
    <w:rsid w:val="00B426A9"/>
    <w:rPr>
      <w:b/>
      <w:spacing w:val="-10"/>
      <w:sz w:val="28"/>
    </w:rPr>
  </w:style>
  <w:style w:type="character" w:customStyle="1" w:styleId="40">
    <w:name w:val="Заголовок 4 Знак"/>
    <w:basedOn w:val="a1"/>
    <w:link w:val="4"/>
    <w:uiPriority w:val="9"/>
    <w:locked/>
    <w:rsid w:val="00B426A9"/>
    <w:rPr>
      <w:b/>
      <w:spacing w:val="-10"/>
      <w:sz w:val="28"/>
    </w:rPr>
  </w:style>
  <w:style w:type="character" w:customStyle="1" w:styleId="50">
    <w:name w:val="Заголовок 5 Знак"/>
    <w:basedOn w:val="a1"/>
    <w:link w:val="5"/>
    <w:uiPriority w:val="9"/>
    <w:locked/>
    <w:rsid w:val="00B426A9"/>
    <w:rPr>
      <w:spacing w:val="-4"/>
      <w:sz w:val="24"/>
    </w:rPr>
  </w:style>
  <w:style w:type="paragraph" w:styleId="a4">
    <w:name w:val="footer"/>
    <w:basedOn w:val="a0"/>
    <w:link w:val="a5"/>
    <w:uiPriority w:val="99"/>
    <w:rsid w:val="00A514C3"/>
    <w:pPr>
      <w:tabs>
        <w:tab w:val="center" w:pos="4703"/>
        <w:tab w:val="right" w:pos="9406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B426A9"/>
  </w:style>
  <w:style w:type="character" w:styleId="a6">
    <w:name w:val="page number"/>
    <w:basedOn w:val="a1"/>
    <w:rsid w:val="00A514C3"/>
  </w:style>
  <w:style w:type="paragraph" w:styleId="a7">
    <w:name w:val="header"/>
    <w:basedOn w:val="a0"/>
    <w:link w:val="a8"/>
    <w:uiPriority w:val="99"/>
    <w:rsid w:val="00A514C3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B426A9"/>
  </w:style>
  <w:style w:type="paragraph" w:styleId="a9">
    <w:name w:val="Body Text Indent"/>
    <w:basedOn w:val="a0"/>
    <w:link w:val="aa"/>
    <w:uiPriority w:val="99"/>
    <w:rsid w:val="00A514C3"/>
    <w:pPr>
      <w:ind w:firstLine="709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B426A9"/>
    <w:rPr>
      <w:sz w:val="24"/>
    </w:rPr>
  </w:style>
  <w:style w:type="paragraph" w:styleId="21">
    <w:name w:val="Body Text Indent 2"/>
    <w:basedOn w:val="a0"/>
    <w:link w:val="22"/>
    <w:uiPriority w:val="99"/>
    <w:rsid w:val="00A514C3"/>
    <w:pPr>
      <w:ind w:firstLine="709"/>
      <w:jc w:val="center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B426A9"/>
    <w:rPr>
      <w:sz w:val="24"/>
    </w:rPr>
  </w:style>
  <w:style w:type="paragraph" w:styleId="31">
    <w:name w:val="Body Text Indent 3"/>
    <w:basedOn w:val="a0"/>
    <w:rsid w:val="00A514C3"/>
    <w:pPr>
      <w:ind w:hanging="435"/>
      <w:jc w:val="both"/>
    </w:pPr>
    <w:rPr>
      <w:sz w:val="24"/>
    </w:rPr>
  </w:style>
  <w:style w:type="paragraph" w:styleId="ab">
    <w:name w:val="Body Text"/>
    <w:basedOn w:val="a0"/>
    <w:link w:val="ac"/>
    <w:uiPriority w:val="99"/>
    <w:rsid w:val="00A514C3"/>
    <w:pPr>
      <w:jc w:val="both"/>
    </w:pPr>
    <w:rPr>
      <w:sz w:val="24"/>
    </w:rPr>
  </w:style>
  <w:style w:type="character" w:customStyle="1" w:styleId="ac">
    <w:name w:val="Основной текст Знак"/>
    <w:basedOn w:val="a1"/>
    <w:link w:val="ab"/>
    <w:uiPriority w:val="99"/>
    <w:locked/>
    <w:rsid w:val="00B426A9"/>
    <w:rPr>
      <w:sz w:val="24"/>
    </w:rPr>
  </w:style>
  <w:style w:type="paragraph" w:customStyle="1" w:styleId="11">
    <w:name w:val="Обычный1"/>
    <w:rsid w:val="00A514C3"/>
    <w:rPr>
      <w:rFonts w:ascii="Arial" w:hAnsi="Arial"/>
      <w:snapToGrid w:val="0"/>
      <w:sz w:val="24"/>
    </w:rPr>
  </w:style>
  <w:style w:type="paragraph" w:styleId="ad">
    <w:name w:val="Title"/>
    <w:basedOn w:val="a0"/>
    <w:link w:val="ae"/>
    <w:uiPriority w:val="99"/>
    <w:qFormat/>
    <w:rsid w:val="00A514C3"/>
    <w:pPr>
      <w:jc w:val="center"/>
    </w:pPr>
    <w:rPr>
      <w:b/>
      <w:sz w:val="34"/>
    </w:rPr>
  </w:style>
  <w:style w:type="character" w:customStyle="1" w:styleId="ae">
    <w:name w:val="Название Знак"/>
    <w:basedOn w:val="a1"/>
    <w:link w:val="ad"/>
    <w:uiPriority w:val="99"/>
    <w:rsid w:val="00572D7D"/>
    <w:rPr>
      <w:b/>
      <w:sz w:val="34"/>
    </w:rPr>
  </w:style>
  <w:style w:type="paragraph" w:styleId="af">
    <w:name w:val="Document Map"/>
    <w:basedOn w:val="a0"/>
    <w:semiHidden/>
    <w:rsid w:val="00A514C3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0"/>
    <w:link w:val="24"/>
    <w:uiPriority w:val="99"/>
    <w:rsid w:val="00A514C3"/>
    <w:pPr>
      <w:shd w:val="clear" w:color="auto" w:fill="00FFFF"/>
      <w:tabs>
        <w:tab w:val="left" w:pos="1134"/>
      </w:tabs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uiPriority w:val="99"/>
    <w:locked/>
    <w:rsid w:val="00B426A9"/>
    <w:rPr>
      <w:sz w:val="28"/>
      <w:shd w:val="clear" w:color="auto" w:fill="00FFFF"/>
    </w:rPr>
  </w:style>
  <w:style w:type="paragraph" w:styleId="af0">
    <w:name w:val="Balloon Text"/>
    <w:basedOn w:val="a0"/>
    <w:link w:val="af1"/>
    <w:uiPriority w:val="99"/>
    <w:semiHidden/>
    <w:rsid w:val="00A514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B426A9"/>
    <w:rPr>
      <w:rFonts w:ascii="Tahoma" w:hAnsi="Tahoma" w:cs="Tahoma"/>
      <w:sz w:val="16"/>
      <w:szCs w:val="16"/>
    </w:rPr>
  </w:style>
  <w:style w:type="paragraph" w:styleId="a">
    <w:name w:val="Subtitle"/>
    <w:basedOn w:val="a0"/>
    <w:link w:val="af2"/>
    <w:uiPriority w:val="99"/>
    <w:qFormat/>
    <w:rsid w:val="00A514C3"/>
    <w:pPr>
      <w:numPr>
        <w:numId w:val="1"/>
      </w:numPr>
      <w:jc w:val="center"/>
    </w:pPr>
    <w:rPr>
      <w:b/>
      <w:spacing w:val="-10"/>
      <w:sz w:val="28"/>
    </w:rPr>
  </w:style>
  <w:style w:type="character" w:customStyle="1" w:styleId="af2">
    <w:name w:val="Подзаголовок Знак"/>
    <w:basedOn w:val="a1"/>
    <w:link w:val="a"/>
    <w:uiPriority w:val="99"/>
    <w:locked/>
    <w:rsid w:val="00B426A9"/>
    <w:rPr>
      <w:b/>
      <w:spacing w:val="-10"/>
      <w:sz w:val="28"/>
    </w:rPr>
  </w:style>
  <w:style w:type="paragraph" w:customStyle="1" w:styleId="xl70">
    <w:name w:val="xl70"/>
    <w:basedOn w:val="a0"/>
    <w:rsid w:val="00A514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0"/>
    <w:rsid w:val="00A514C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af3">
    <w:name w:val="Рабочий"/>
    <w:basedOn w:val="a0"/>
    <w:rsid w:val="00A514C3"/>
    <w:pPr>
      <w:widowControl w:val="0"/>
      <w:spacing w:before="240" w:line="259" w:lineRule="auto"/>
      <w:ind w:firstLine="567"/>
      <w:jc w:val="both"/>
    </w:pPr>
    <w:rPr>
      <w:snapToGrid w:val="0"/>
      <w:sz w:val="24"/>
    </w:rPr>
  </w:style>
  <w:style w:type="paragraph" w:styleId="32">
    <w:name w:val="Body Text 3"/>
    <w:basedOn w:val="a0"/>
    <w:rsid w:val="00A514C3"/>
    <w:pPr>
      <w:tabs>
        <w:tab w:val="left" w:pos="1134"/>
      </w:tabs>
      <w:spacing w:line="216" w:lineRule="auto"/>
      <w:jc w:val="both"/>
    </w:pPr>
    <w:rPr>
      <w:b/>
      <w:spacing w:val="-4"/>
      <w:sz w:val="28"/>
    </w:rPr>
  </w:style>
  <w:style w:type="paragraph" w:styleId="af4">
    <w:name w:val="Plain Text"/>
    <w:basedOn w:val="a0"/>
    <w:link w:val="af5"/>
    <w:rsid w:val="009619EA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9619EA"/>
    <w:rPr>
      <w:rFonts w:ascii="Courier New" w:hAnsi="Courier New" w:cs="Courier New"/>
    </w:rPr>
  </w:style>
  <w:style w:type="paragraph" w:styleId="af6">
    <w:name w:val="List Paragraph"/>
    <w:basedOn w:val="a0"/>
    <w:link w:val="af7"/>
    <w:uiPriority w:val="34"/>
    <w:qFormat/>
    <w:rsid w:val="002B3A3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2B3A31"/>
    <w:rPr>
      <w:rFonts w:ascii="Calibri" w:hAnsi="Calibri"/>
      <w:sz w:val="22"/>
      <w:szCs w:val="22"/>
      <w:lang w:val="en-US" w:eastAsia="en-US"/>
    </w:rPr>
  </w:style>
  <w:style w:type="character" w:styleId="af8">
    <w:name w:val="Hyperlink"/>
    <w:basedOn w:val="a1"/>
    <w:uiPriority w:val="99"/>
    <w:rsid w:val="003E0D8D"/>
    <w:rPr>
      <w:color w:val="0000FF"/>
      <w:u w:val="single"/>
    </w:rPr>
  </w:style>
  <w:style w:type="character" w:customStyle="1" w:styleId="st">
    <w:name w:val="st"/>
    <w:basedOn w:val="a1"/>
    <w:rsid w:val="00B426A9"/>
    <w:rPr>
      <w:rFonts w:cs="Times New Roman"/>
    </w:rPr>
  </w:style>
  <w:style w:type="character" w:styleId="af9">
    <w:name w:val="Emphasis"/>
    <w:basedOn w:val="a1"/>
    <w:uiPriority w:val="20"/>
    <w:qFormat/>
    <w:rsid w:val="00B426A9"/>
    <w:rPr>
      <w:rFonts w:cs="Times New Roman"/>
      <w:i/>
      <w:iCs/>
    </w:rPr>
  </w:style>
  <w:style w:type="paragraph" w:customStyle="1" w:styleId="ConsPlusCell">
    <w:name w:val="ConsPlusCell"/>
    <w:rsid w:val="00B42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annotation reference"/>
    <w:basedOn w:val="a1"/>
    <w:uiPriority w:val="99"/>
    <w:unhideWhenUsed/>
    <w:rsid w:val="00B426A9"/>
    <w:rPr>
      <w:rFonts w:cs="Times New Roman"/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B426A9"/>
    <w:pPr>
      <w:spacing w:after="160"/>
    </w:pPr>
    <w:rPr>
      <w:rFonts w:ascii="Calibri" w:hAnsi="Calibri"/>
      <w:lang w:val="en-US" w:eastAsia="en-US"/>
    </w:rPr>
  </w:style>
  <w:style w:type="character" w:customStyle="1" w:styleId="afc">
    <w:name w:val="Текст примечания Знак"/>
    <w:basedOn w:val="a1"/>
    <w:link w:val="afb"/>
    <w:uiPriority w:val="99"/>
    <w:rsid w:val="00B426A9"/>
    <w:rPr>
      <w:rFonts w:ascii="Calibri" w:hAnsi="Calibri"/>
      <w:lang w:val="en-US"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B426A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B426A9"/>
    <w:rPr>
      <w:b/>
      <w:bCs/>
    </w:rPr>
  </w:style>
  <w:style w:type="paragraph" w:customStyle="1" w:styleId="aff">
    <w:name w:val="Россия"/>
    <w:basedOn w:val="a0"/>
    <w:link w:val="Char"/>
    <w:qFormat/>
    <w:rsid w:val="00B426A9"/>
    <w:pPr>
      <w:spacing w:after="160" w:line="259" w:lineRule="auto"/>
    </w:pPr>
    <w:rPr>
      <w:sz w:val="28"/>
      <w:szCs w:val="22"/>
      <w:lang w:eastAsia="en-US"/>
    </w:rPr>
  </w:style>
  <w:style w:type="character" w:customStyle="1" w:styleId="Char">
    <w:name w:val="Россия Char"/>
    <w:basedOn w:val="a1"/>
    <w:link w:val="aff"/>
    <w:locked/>
    <w:rsid w:val="00B426A9"/>
    <w:rPr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B426A9"/>
    <w:rPr>
      <w:rFonts w:cs="Times New Roman"/>
    </w:rPr>
  </w:style>
  <w:style w:type="paragraph" w:customStyle="1" w:styleId="ConsPlusNormal">
    <w:name w:val="ConsPlusNormal"/>
    <w:rsid w:val="00B426A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western">
    <w:name w:val="western"/>
    <w:basedOn w:val="a0"/>
    <w:uiPriority w:val="99"/>
    <w:rsid w:val="00B426A9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aff0">
    <w:name w:val="!Текст"/>
    <w:basedOn w:val="a0"/>
    <w:link w:val="aff1"/>
    <w:qFormat/>
    <w:rsid w:val="00B426A9"/>
    <w:pPr>
      <w:spacing w:line="360" w:lineRule="auto"/>
      <w:jc w:val="both"/>
    </w:pPr>
    <w:rPr>
      <w:rFonts w:ascii="Times New Roman CYR" w:hAnsi="Times New Roman CYR"/>
      <w:sz w:val="28"/>
    </w:rPr>
  </w:style>
  <w:style w:type="character" w:customStyle="1" w:styleId="aff1">
    <w:name w:val="!Текст Знак"/>
    <w:link w:val="aff0"/>
    <w:locked/>
    <w:rsid w:val="00B426A9"/>
    <w:rPr>
      <w:rFonts w:ascii="Times New Roman CYR" w:hAnsi="Times New Roman CYR"/>
      <w:sz w:val="28"/>
    </w:rPr>
  </w:style>
  <w:style w:type="character" w:styleId="aff2">
    <w:name w:val="Strong"/>
    <w:basedOn w:val="a1"/>
    <w:uiPriority w:val="22"/>
    <w:qFormat/>
    <w:rsid w:val="00B426A9"/>
    <w:rPr>
      <w:rFonts w:cs="Times New Roman"/>
      <w:b/>
      <w:bCs/>
    </w:rPr>
  </w:style>
  <w:style w:type="paragraph" w:customStyle="1" w:styleId="12">
    <w:name w:val="Без интервала1"/>
    <w:next w:val="aff3"/>
    <w:link w:val="aff4"/>
    <w:uiPriority w:val="1"/>
    <w:qFormat/>
    <w:rsid w:val="00B426A9"/>
    <w:rPr>
      <w:rFonts w:ascii="Calibri" w:hAnsi="Calibri"/>
      <w:sz w:val="22"/>
      <w:szCs w:val="22"/>
    </w:rPr>
  </w:style>
  <w:style w:type="paragraph" w:styleId="aff3">
    <w:name w:val="No Spacing"/>
    <w:uiPriority w:val="1"/>
    <w:qFormat/>
    <w:rsid w:val="00B426A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4">
    <w:name w:val="Без интервала Знак"/>
    <w:basedOn w:val="a1"/>
    <w:link w:val="12"/>
    <w:uiPriority w:val="1"/>
    <w:locked/>
    <w:rsid w:val="00B426A9"/>
    <w:rPr>
      <w:rFonts w:ascii="Calibri" w:hAnsi="Calibri"/>
      <w:sz w:val="22"/>
      <w:szCs w:val="22"/>
      <w:lang w:val="ru-RU" w:eastAsia="ru-RU" w:bidi="ar-SA"/>
    </w:rPr>
  </w:style>
  <w:style w:type="paragraph" w:styleId="aff5">
    <w:name w:val="Normal (Web)"/>
    <w:basedOn w:val="a0"/>
    <w:uiPriority w:val="99"/>
    <w:unhideWhenUsed/>
    <w:rsid w:val="00B426A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13">
    <w:name w:val="toc 1"/>
    <w:basedOn w:val="a0"/>
    <w:next w:val="a0"/>
    <w:autoRedefine/>
    <w:uiPriority w:val="99"/>
    <w:unhideWhenUsed/>
    <w:qFormat/>
    <w:rsid w:val="00B426A9"/>
    <w:pPr>
      <w:tabs>
        <w:tab w:val="left" w:pos="0"/>
        <w:tab w:val="right" w:leader="dot" w:pos="9345"/>
      </w:tabs>
      <w:ind w:left="-426" w:firstLine="568"/>
    </w:pPr>
    <w:rPr>
      <w:b/>
      <w:noProof/>
      <w:sz w:val="24"/>
      <w:szCs w:val="24"/>
    </w:rPr>
  </w:style>
  <w:style w:type="paragraph" w:styleId="aff6">
    <w:name w:val="footnote text"/>
    <w:basedOn w:val="a0"/>
    <w:link w:val="aff7"/>
    <w:uiPriority w:val="99"/>
    <w:unhideWhenUsed/>
    <w:rsid w:val="00B426A9"/>
  </w:style>
  <w:style w:type="character" w:customStyle="1" w:styleId="aff7">
    <w:name w:val="Текст сноски Знак"/>
    <w:basedOn w:val="a1"/>
    <w:link w:val="aff6"/>
    <w:uiPriority w:val="99"/>
    <w:rsid w:val="00B426A9"/>
  </w:style>
  <w:style w:type="paragraph" w:customStyle="1" w:styleId="consplusnormal0">
    <w:name w:val="consplusnormal"/>
    <w:basedOn w:val="a0"/>
    <w:uiPriority w:val="99"/>
    <w:rsid w:val="00B426A9"/>
    <w:pPr>
      <w:spacing w:before="100" w:beforeAutospacing="1" w:after="100" w:afterAutospacing="1"/>
    </w:pPr>
    <w:rPr>
      <w:sz w:val="24"/>
      <w:szCs w:val="24"/>
    </w:rPr>
  </w:style>
  <w:style w:type="paragraph" w:customStyle="1" w:styleId="51">
    <w:name w:val="Стиль5"/>
    <w:basedOn w:val="a0"/>
    <w:uiPriority w:val="99"/>
    <w:rsid w:val="00B426A9"/>
    <w:pPr>
      <w:ind w:firstLine="426"/>
      <w:jc w:val="center"/>
    </w:pPr>
    <w:rPr>
      <w:sz w:val="24"/>
    </w:rPr>
  </w:style>
  <w:style w:type="paragraph" w:customStyle="1" w:styleId="aff8">
    <w:name w:val="Базовый"/>
    <w:uiPriority w:val="99"/>
    <w:rsid w:val="00B426A9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8"/>
      <w:szCs w:val="22"/>
      <w:lang w:eastAsia="en-US"/>
    </w:rPr>
  </w:style>
  <w:style w:type="paragraph" w:customStyle="1" w:styleId="rtejustify">
    <w:name w:val="rtejustify"/>
    <w:basedOn w:val="a0"/>
    <w:rsid w:val="00B426A9"/>
    <w:pPr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0"/>
    <w:uiPriority w:val="99"/>
    <w:rsid w:val="00B426A9"/>
    <w:pPr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Нормальный (таблица)"/>
    <w:basedOn w:val="a0"/>
    <w:next w:val="a0"/>
    <w:uiPriority w:val="99"/>
    <w:rsid w:val="00B426A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a">
    <w:name w:val="Прижатый влево"/>
    <w:basedOn w:val="a0"/>
    <w:next w:val="a0"/>
    <w:uiPriority w:val="99"/>
    <w:rsid w:val="00B426A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B426A9"/>
    <w:rPr>
      <w:rFonts w:cs="Times New Roman"/>
      <w:b/>
      <w:bCs/>
      <w:color w:val="106BBE"/>
    </w:rPr>
  </w:style>
  <w:style w:type="character" w:customStyle="1" w:styleId="affc">
    <w:name w:val="Цветовое выделение"/>
    <w:uiPriority w:val="99"/>
    <w:rsid w:val="00B426A9"/>
    <w:rPr>
      <w:b/>
      <w:color w:val="26282F"/>
    </w:rPr>
  </w:style>
  <w:style w:type="character" w:customStyle="1" w:styleId="z-">
    <w:name w:val="z-Начало формы Знак"/>
    <w:basedOn w:val="a1"/>
    <w:link w:val="z-0"/>
    <w:uiPriority w:val="99"/>
    <w:locked/>
    <w:rsid w:val="00B426A9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B426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0"/>
    <w:uiPriority w:val="99"/>
    <w:rsid w:val="00B426A9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3"/>
    <w:uiPriority w:val="99"/>
    <w:locked/>
    <w:rsid w:val="00B426A9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iPriority w:val="99"/>
    <w:unhideWhenUsed/>
    <w:rsid w:val="00B426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3"/>
    <w:uiPriority w:val="99"/>
    <w:rsid w:val="00B426A9"/>
    <w:rPr>
      <w:rFonts w:ascii="Arial" w:hAnsi="Arial" w:cs="Arial"/>
      <w:vanish/>
      <w:sz w:val="16"/>
      <w:szCs w:val="16"/>
    </w:rPr>
  </w:style>
  <w:style w:type="character" w:customStyle="1" w:styleId="accented">
    <w:name w:val="accented"/>
    <w:basedOn w:val="a1"/>
    <w:rsid w:val="00B426A9"/>
    <w:rPr>
      <w:rFonts w:cs="Times New Roman"/>
    </w:rPr>
  </w:style>
  <w:style w:type="paragraph" w:customStyle="1" w:styleId="14">
    <w:name w:val="Абзац списка1"/>
    <w:basedOn w:val="a0"/>
    <w:rsid w:val="00B426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">
    <w:name w:val="Стандартный HTML Знак"/>
    <w:basedOn w:val="a1"/>
    <w:link w:val="HTML0"/>
    <w:uiPriority w:val="99"/>
    <w:locked/>
    <w:rsid w:val="00B426A9"/>
    <w:rPr>
      <w:rFonts w:ascii="Courier New" w:hAnsi="Courier New" w:cs="Courier New"/>
      <w:color w:val="000000"/>
    </w:rPr>
  </w:style>
  <w:style w:type="paragraph" w:styleId="HTML0">
    <w:name w:val="HTML Preformatted"/>
    <w:basedOn w:val="a0"/>
    <w:link w:val="HTML"/>
    <w:uiPriority w:val="99"/>
    <w:unhideWhenUsed/>
    <w:rsid w:val="00B4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1"/>
    <w:link w:val="HTML0"/>
    <w:uiPriority w:val="99"/>
    <w:rsid w:val="00B426A9"/>
    <w:rPr>
      <w:rFonts w:ascii="Courier New" w:hAnsi="Courier New" w:cs="Courier New"/>
    </w:rPr>
  </w:style>
  <w:style w:type="paragraph" w:customStyle="1" w:styleId="tekstob">
    <w:name w:val="tekstob"/>
    <w:basedOn w:val="a0"/>
    <w:uiPriority w:val="99"/>
    <w:rsid w:val="00B426A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uiPriority w:val="99"/>
    <w:rsid w:val="00B426A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42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1"/>
    <w:uiPriority w:val="99"/>
    <w:rsid w:val="00B426A9"/>
    <w:pPr>
      <w:widowControl w:val="0"/>
      <w:snapToGrid w:val="0"/>
      <w:spacing w:line="300" w:lineRule="auto"/>
      <w:ind w:left="160" w:hanging="160"/>
    </w:pPr>
    <w:rPr>
      <w:sz w:val="22"/>
    </w:rPr>
  </w:style>
  <w:style w:type="paragraph" w:customStyle="1" w:styleId="xl66">
    <w:name w:val="xl66"/>
    <w:basedOn w:val="a0"/>
    <w:uiPriority w:val="99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B426A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0"/>
    <w:rsid w:val="00B426A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0"/>
    <w:rsid w:val="00B426A9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9">
    <w:name w:val="xl79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0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0"/>
    <w:uiPriority w:val="99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B42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hl1">
    <w:name w:val="hl1"/>
    <w:rsid w:val="00B426A9"/>
    <w:rPr>
      <w:color w:val="4682B4"/>
    </w:rPr>
  </w:style>
  <w:style w:type="character" w:customStyle="1" w:styleId="highlight">
    <w:name w:val="highlight"/>
    <w:rsid w:val="00B426A9"/>
  </w:style>
  <w:style w:type="character" w:customStyle="1" w:styleId="span">
    <w:name w:val="span"/>
    <w:rsid w:val="00B426A9"/>
  </w:style>
  <w:style w:type="character" w:customStyle="1" w:styleId="16">
    <w:name w:val="Название Знак1"/>
    <w:basedOn w:val="a1"/>
    <w:uiPriority w:val="10"/>
    <w:rsid w:val="00B426A9"/>
    <w:rPr>
      <w:rFonts w:ascii="Cambria" w:hAnsi="Cambria" w:cs="Times New Roman"/>
      <w:color w:val="4D4F3F"/>
      <w:spacing w:val="5"/>
      <w:kern w:val="28"/>
      <w:sz w:val="52"/>
      <w:szCs w:val="52"/>
    </w:rPr>
  </w:style>
  <w:style w:type="character" w:customStyle="1" w:styleId="17">
    <w:name w:val="Подзаголовок Знак1"/>
    <w:basedOn w:val="a1"/>
    <w:uiPriority w:val="11"/>
    <w:rsid w:val="00B426A9"/>
    <w:rPr>
      <w:rFonts w:ascii="Cambria" w:hAnsi="Cambria" w:cs="Times New Roman"/>
      <w:i/>
      <w:iCs/>
      <w:color w:val="72A376"/>
      <w:spacing w:val="15"/>
      <w:sz w:val="24"/>
      <w:szCs w:val="24"/>
    </w:rPr>
  </w:style>
  <w:style w:type="character" w:styleId="affd">
    <w:name w:val="FollowedHyperlink"/>
    <w:basedOn w:val="a1"/>
    <w:uiPriority w:val="99"/>
    <w:unhideWhenUsed/>
    <w:rsid w:val="00B426A9"/>
    <w:rPr>
      <w:rFonts w:cs="Times New Roman"/>
      <w:color w:val="954F72"/>
      <w:u w:val="single"/>
    </w:rPr>
  </w:style>
  <w:style w:type="paragraph" w:customStyle="1" w:styleId="font6">
    <w:name w:val="font6"/>
    <w:basedOn w:val="a0"/>
    <w:rsid w:val="00B426A9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character" w:styleId="affe">
    <w:name w:val="line number"/>
    <w:basedOn w:val="a1"/>
    <w:uiPriority w:val="99"/>
    <w:unhideWhenUsed/>
    <w:rsid w:val="00B426A9"/>
    <w:rPr>
      <w:rFonts w:cs="Times New Roman"/>
    </w:rPr>
  </w:style>
  <w:style w:type="paragraph" w:customStyle="1" w:styleId="25">
    <w:name w:val="Абзац списка2"/>
    <w:basedOn w:val="a0"/>
    <w:rsid w:val="00B426A9"/>
    <w:pPr>
      <w:ind w:left="720"/>
      <w:contextualSpacing/>
    </w:pPr>
    <w:rPr>
      <w:sz w:val="24"/>
      <w:szCs w:val="24"/>
      <w:lang w:eastAsia="en-US"/>
    </w:rPr>
  </w:style>
  <w:style w:type="table" w:styleId="afff">
    <w:name w:val="Table Grid"/>
    <w:basedOn w:val="a2"/>
    <w:rsid w:val="000B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827BD-FBCF-4E2D-A665-326692D3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2139</Words>
  <Characters>15544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Тарифное соглашение</vt:lpstr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Тарифное соглашение</dc:title>
  <dc:creator>Смирнова Ольга Николаевна</dc:creator>
  <cp:lastModifiedBy>ekn_12</cp:lastModifiedBy>
  <cp:revision>22</cp:revision>
  <cp:lastPrinted>2018-12-13T13:40:00Z</cp:lastPrinted>
  <dcterms:created xsi:type="dcterms:W3CDTF">2018-12-13T11:30:00Z</dcterms:created>
  <dcterms:modified xsi:type="dcterms:W3CDTF">2018-12-20T06:01:00Z</dcterms:modified>
</cp:coreProperties>
</file>